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9F" w:rsidRPr="00DB5E7A" w:rsidRDefault="00FF5C9F" w:rsidP="007B5BC7">
      <w:pPr>
        <w:autoSpaceDE w:val="0"/>
        <w:autoSpaceDN w:val="0"/>
        <w:adjustRightInd w:val="0"/>
        <w:snapToGrid w:val="0"/>
        <w:ind w:right="420"/>
        <w:jc w:val="center"/>
        <w:rPr>
          <w:rFonts w:hAnsi="ＭＳ 明朝"/>
          <w:kern w:val="0"/>
        </w:rPr>
      </w:pPr>
      <w:bookmarkStart w:id="0" w:name="_GoBack"/>
      <w:bookmarkEnd w:id="0"/>
      <w:r w:rsidRPr="00DB5E7A">
        <w:rPr>
          <w:rFonts w:hAnsi="ＭＳ 明朝" w:hint="eastAsia"/>
          <w:color w:val="000000"/>
          <w:kern w:val="0"/>
        </w:rPr>
        <w:t>（第１片）（表）</w:t>
      </w:r>
    </w:p>
    <w:tbl>
      <w:tblPr>
        <w:tblW w:w="0" w:type="auto"/>
        <w:tblInd w:w="52" w:type="dxa"/>
        <w:tblLayout w:type="fixed"/>
        <w:tblCellMar>
          <w:left w:w="52" w:type="dxa"/>
          <w:right w:w="52" w:type="dxa"/>
        </w:tblCellMar>
        <w:tblLook w:val="0000" w:firstRow="0" w:lastRow="0" w:firstColumn="0" w:lastColumn="0" w:noHBand="0" w:noVBand="0"/>
      </w:tblPr>
      <w:tblGrid>
        <w:gridCol w:w="400"/>
        <w:gridCol w:w="2000"/>
        <w:gridCol w:w="1200"/>
        <w:gridCol w:w="1200"/>
        <w:gridCol w:w="2890"/>
        <w:gridCol w:w="2515"/>
      </w:tblGrid>
      <w:tr w:rsidR="000D71E9" w:rsidRPr="005E088B">
        <w:tblPrEx>
          <w:tblCellMar>
            <w:top w:w="0" w:type="dxa"/>
            <w:bottom w:w="0" w:type="dxa"/>
          </w:tblCellMar>
        </w:tblPrEx>
        <w:trPr>
          <w:cantSplit/>
          <w:trHeight w:val="1997"/>
        </w:trPr>
        <w:tc>
          <w:tcPr>
            <w:tcW w:w="10205" w:type="dxa"/>
            <w:gridSpan w:val="6"/>
            <w:vAlign w:val="center"/>
          </w:tcPr>
          <w:p w:rsidR="000D71E9" w:rsidRPr="005E088B" w:rsidRDefault="000D71E9" w:rsidP="000D71E9">
            <w:pPr>
              <w:autoSpaceDE w:val="0"/>
              <w:autoSpaceDN w:val="0"/>
              <w:adjustRightInd w:val="0"/>
              <w:snapToGrid w:val="0"/>
              <w:spacing w:before="120" w:after="120"/>
              <w:ind w:left="148" w:right="152"/>
              <w:jc w:val="right"/>
              <w:rPr>
                <w:rFonts w:hAnsi="ＭＳ 明朝"/>
                <w:snapToGrid w:val="0"/>
                <w:color w:val="000000"/>
                <w:kern w:val="0"/>
              </w:rPr>
            </w:pPr>
            <w:r w:rsidRPr="005E088B">
              <w:rPr>
                <w:rFonts w:hAnsi="ＭＳ 明朝" w:hint="eastAsia"/>
                <w:snapToGrid w:val="0"/>
                <w:color w:val="000000"/>
                <w:kern w:val="0"/>
              </w:rPr>
              <w:t xml:space="preserve">　　年</w:t>
            </w:r>
            <w:r w:rsidR="005E088B" w:rsidRPr="005E088B">
              <w:rPr>
                <w:rFonts w:hAnsi="ＭＳ 明朝" w:hint="eastAsia"/>
                <w:snapToGrid w:val="0"/>
                <w:color w:val="000000"/>
                <w:kern w:val="0"/>
              </w:rPr>
              <w:t xml:space="preserve">　　</w:t>
            </w:r>
            <w:r w:rsidRPr="005E088B">
              <w:rPr>
                <w:rFonts w:hAnsi="ＭＳ 明朝" w:hint="eastAsia"/>
                <w:snapToGrid w:val="0"/>
                <w:color w:val="000000"/>
                <w:kern w:val="0"/>
              </w:rPr>
              <w:t>月</w:t>
            </w:r>
            <w:r w:rsidR="005E088B" w:rsidRPr="005E088B">
              <w:rPr>
                <w:rFonts w:hAnsi="ＭＳ 明朝" w:hint="eastAsia"/>
                <w:snapToGrid w:val="0"/>
                <w:color w:val="000000"/>
                <w:kern w:val="0"/>
              </w:rPr>
              <w:t xml:space="preserve">　　</w:t>
            </w:r>
            <w:r w:rsidRPr="005E088B">
              <w:rPr>
                <w:rFonts w:hAnsi="ＭＳ 明朝" w:hint="eastAsia"/>
                <w:snapToGrid w:val="0"/>
                <w:color w:val="000000"/>
                <w:kern w:val="0"/>
              </w:rPr>
              <w:t>日</w:t>
            </w:r>
          </w:p>
          <w:p w:rsidR="000D71E9" w:rsidRPr="005E088B" w:rsidRDefault="00850C07" w:rsidP="000D71E9">
            <w:pPr>
              <w:autoSpaceDE w:val="0"/>
              <w:autoSpaceDN w:val="0"/>
              <w:adjustRightInd w:val="0"/>
              <w:snapToGrid w:val="0"/>
              <w:spacing w:before="120" w:after="120"/>
              <w:ind w:left="148" w:right="152"/>
              <w:rPr>
                <w:rFonts w:hAnsi="ＭＳ 明朝"/>
                <w:snapToGrid w:val="0"/>
                <w:color w:val="000000"/>
                <w:kern w:val="0"/>
              </w:rPr>
            </w:pPr>
            <w:r>
              <w:rPr>
                <w:rFonts w:hAnsi="ＭＳ 明朝" w:hint="eastAsia"/>
                <w:snapToGrid w:val="0"/>
                <w:color w:val="000000"/>
                <w:kern w:val="0"/>
              </w:rPr>
              <w:t>葛飾</w:t>
            </w:r>
            <w:r w:rsidR="000D71E9" w:rsidRPr="005E088B">
              <w:rPr>
                <w:rFonts w:hAnsi="ＭＳ 明朝" w:hint="eastAsia"/>
                <w:snapToGrid w:val="0"/>
                <w:color w:val="000000"/>
                <w:kern w:val="0"/>
              </w:rPr>
              <w:t>区保健所長　　あて</w:t>
            </w:r>
          </w:p>
          <w:p w:rsidR="000D71E9" w:rsidRPr="005E088B" w:rsidRDefault="000D71E9" w:rsidP="000D71E9">
            <w:pPr>
              <w:autoSpaceDE w:val="0"/>
              <w:autoSpaceDN w:val="0"/>
              <w:adjustRightInd w:val="0"/>
              <w:snapToGrid w:val="0"/>
              <w:spacing w:before="120" w:after="120"/>
              <w:ind w:left="5648" w:right="152"/>
              <w:rPr>
                <w:rFonts w:hAnsi="ＭＳ 明朝" w:hint="eastAsia"/>
                <w:snapToGrid w:val="0"/>
                <w:color w:val="000000"/>
                <w:kern w:val="0"/>
              </w:rPr>
            </w:pPr>
            <w:r w:rsidRPr="005E088B">
              <w:rPr>
                <w:rFonts w:hAnsi="ＭＳ 明朝" w:hint="eastAsia"/>
                <w:snapToGrid w:val="0"/>
                <w:color w:val="000000"/>
                <w:kern w:val="0"/>
              </w:rPr>
              <w:t>住　所</w:t>
            </w:r>
          </w:p>
          <w:p w:rsidR="000D71E9" w:rsidRPr="005E088B" w:rsidRDefault="000D71E9" w:rsidP="000D71E9">
            <w:pPr>
              <w:autoSpaceDE w:val="0"/>
              <w:autoSpaceDN w:val="0"/>
              <w:adjustRightInd w:val="0"/>
              <w:snapToGrid w:val="0"/>
              <w:spacing w:before="120" w:after="120"/>
              <w:ind w:left="4948" w:right="152"/>
              <w:rPr>
                <w:rFonts w:hAnsi="ＭＳ 明朝"/>
                <w:snapToGrid w:val="0"/>
                <w:color w:val="000000"/>
                <w:kern w:val="0"/>
              </w:rPr>
            </w:pPr>
            <w:r w:rsidRPr="005E088B">
              <w:rPr>
                <w:rFonts w:hAnsi="ＭＳ 明朝" w:hint="eastAsia"/>
                <w:snapToGrid w:val="0"/>
                <w:color w:val="000000"/>
                <w:kern w:val="0"/>
              </w:rPr>
              <w:t>管理者</w:t>
            </w:r>
          </w:p>
          <w:p w:rsidR="000D71E9" w:rsidRPr="005E088B" w:rsidRDefault="000D71E9" w:rsidP="000D71E9">
            <w:pPr>
              <w:autoSpaceDE w:val="0"/>
              <w:autoSpaceDN w:val="0"/>
              <w:adjustRightInd w:val="0"/>
              <w:snapToGrid w:val="0"/>
              <w:spacing w:before="120" w:after="120"/>
              <w:ind w:left="5648" w:right="152"/>
              <w:rPr>
                <w:rFonts w:hAnsi="ＭＳ 明朝" w:hint="eastAsia"/>
                <w:snapToGrid w:val="0"/>
                <w:color w:val="000000"/>
                <w:kern w:val="0"/>
              </w:rPr>
            </w:pPr>
            <w:r w:rsidRPr="005E088B">
              <w:rPr>
                <w:rFonts w:hAnsi="ＭＳ 明朝" w:hint="eastAsia"/>
                <w:snapToGrid w:val="0"/>
                <w:color w:val="000000"/>
                <w:kern w:val="0"/>
              </w:rPr>
              <w:t xml:space="preserve">氏　名　　　　　　　　　　　　　　　</w:t>
            </w:r>
          </w:p>
        </w:tc>
      </w:tr>
      <w:tr w:rsidR="000D71E9" w:rsidRPr="00DB5E7A">
        <w:tblPrEx>
          <w:tblCellMar>
            <w:top w:w="0" w:type="dxa"/>
            <w:bottom w:w="0" w:type="dxa"/>
          </w:tblCellMar>
        </w:tblPrEx>
        <w:trPr>
          <w:cantSplit/>
          <w:trHeight w:val="1227"/>
        </w:trPr>
        <w:tc>
          <w:tcPr>
            <w:tcW w:w="10205" w:type="dxa"/>
            <w:gridSpan w:val="6"/>
            <w:vAlign w:val="center"/>
          </w:tcPr>
          <w:p w:rsidR="000D71E9" w:rsidRPr="00DB5E7A" w:rsidRDefault="000D71E9" w:rsidP="000D71E9">
            <w:pPr>
              <w:autoSpaceDE w:val="0"/>
              <w:autoSpaceDN w:val="0"/>
              <w:adjustRightInd w:val="0"/>
              <w:snapToGrid w:val="0"/>
              <w:spacing w:before="120" w:after="120"/>
              <w:ind w:left="2835" w:right="2835"/>
              <w:jc w:val="distribute"/>
              <w:rPr>
                <w:rFonts w:hAnsi="ＭＳ 明朝" w:hint="eastAsia"/>
              </w:rPr>
            </w:pPr>
            <w:r w:rsidRPr="00DB5E7A">
              <w:rPr>
                <w:rFonts w:hAnsi="ＭＳ 明朝" w:hint="eastAsia"/>
                <w:kern w:val="0"/>
              </w:rPr>
              <w:t>診療用エックス線装置備付届</w:t>
            </w:r>
          </w:p>
          <w:p w:rsidR="000D71E9" w:rsidRPr="00DB5E7A" w:rsidRDefault="000D71E9" w:rsidP="000D71E9">
            <w:pPr>
              <w:pStyle w:val="a3"/>
              <w:tabs>
                <w:tab w:val="left" w:pos="9948"/>
              </w:tabs>
              <w:snapToGrid w:val="0"/>
              <w:spacing w:before="120" w:after="120" w:line="240" w:lineRule="auto"/>
              <w:rPr>
                <w:rFonts w:ascii="ＭＳ 明朝" w:hAnsi="ＭＳ 明朝"/>
              </w:rPr>
            </w:pPr>
            <w:r w:rsidRPr="00DB5E7A">
              <w:rPr>
                <w:rFonts w:ascii="ＭＳ 明朝" w:hAnsi="ＭＳ 明朝" w:hint="eastAsia"/>
              </w:rPr>
              <w:t>下記のとおり診療用エックス線装置を備えたので、医療法第１５条第３項及び医療法施行規則第２４条の２の規定により届け出ます。</w:t>
            </w:r>
          </w:p>
          <w:p w:rsidR="000D71E9" w:rsidRPr="00DB5E7A" w:rsidRDefault="000D71E9" w:rsidP="000D71E9">
            <w:pPr>
              <w:autoSpaceDE w:val="0"/>
              <w:autoSpaceDN w:val="0"/>
              <w:adjustRightInd w:val="0"/>
              <w:snapToGrid w:val="0"/>
              <w:spacing w:before="120" w:after="120"/>
              <w:ind w:left="148" w:right="152"/>
              <w:jc w:val="center"/>
              <w:rPr>
                <w:rFonts w:hAnsi="ＭＳ 明朝" w:hint="eastAsia"/>
                <w:color w:val="000000"/>
                <w:kern w:val="0"/>
              </w:rPr>
            </w:pPr>
            <w:r w:rsidRPr="00DB5E7A">
              <w:rPr>
                <w:rFonts w:hAnsi="ＭＳ 明朝" w:hint="eastAsia"/>
                <w:color w:val="000000"/>
                <w:kern w:val="0"/>
              </w:rPr>
              <w:t>記</w:t>
            </w: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22"/>
        </w:trPr>
        <w:tc>
          <w:tcPr>
            <w:tcW w:w="400" w:type="dxa"/>
            <w:tcBorders>
              <w:top w:val="single" w:sz="4" w:space="0" w:color="auto"/>
              <w:left w:val="single" w:sz="4" w:space="0" w:color="auto"/>
              <w:bottom w:val="single" w:sz="4" w:space="0" w:color="auto"/>
              <w:right w:val="nil"/>
            </w:tcBorders>
            <w:vAlign w:val="center"/>
          </w:tcPr>
          <w:p w:rsidR="000D71E9" w:rsidRPr="00ED4FDC" w:rsidRDefault="000D71E9" w:rsidP="00D36485">
            <w:pPr>
              <w:adjustRightInd w:val="0"/>
              <w:snapToGrid w:val="0"/>
              <w:spacing w:before="60" w:after="60"/>
              <w:jc w:val="center"/>
              <w:rPr>
                <w:snapToGrid w:val="0"/>
                <w:kern w:val="0"/>
              </w:rPr>
            </w:pPr>
            <w:r w:rsidRPr="00ED4FDC">
              <w:rPr>
                <w:rFonts w:hint="eastAsia"/>
                <w:snapToGrid w:val="0"/>
                <w:kern w:val="0"/>
              </w:rPr>
              <w:t>１</w:t>
            </w:r>
          </w:p>
        </w:tc>
        <w:tc>
          <w:tcPr>
            <w:tcW w:w="2000" w:type="dxa"/>
            <w:tcBorders>
              <w:top w:val="single" w:sz="4" w:space="0" w:color="auto"/>
              <w:left w:val="nil"/>
              <w:bottom w:val="single" w:sz="4" w:space="0" w:color="auto"/>
              <w:right w:val="single" w:sz="4" w:space="0" w:color="auto"/>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名</w:t>
            </w:r>
            <w:r w:rsidR="00ED4FDC" w:rsidRPr="00ED4FDC">
              <w:rPr>
                <w:rFonts w:hAnsi="ＭＳ 明朝" w:hint="eastAsia"/>
                <w:snapToGrid w:val="0"/>
                <w:color w:val="000000"/>
                <w:kern w:val="0"/>
              </w:rPr>
              <w:t xml:space="preserve">　</w:t>
            </w:r>
            <w:r w:rsidRPr="00ED4FDC">
              <w:rPr>
                <w:rFonts w:hAnsi="ＭＳ 明朝" w:hint="eastAsia"/>
                <w:snapToGrid w:val="0"/>
                <w:color w:val="000000"/>
                <w:kern w:val="0"/>
              </w:rPr>
              <w:t>称</w:t>
            </w:r>
          </w:p>
        </w:tc>
        <w:tc>
          <w:tcPr>
            <w:tcW w:w="7805" w:type="dxa"/>
            <w:gridSpan w:val="4"/>
            <w:tcBorders>
              <w:top w:val="single" w:sz="4" w:space="0" w:color="auto"/>
              <w:left w:val="single" w:sz="4" w:space="0" w:color="auto"/>
              <w:bottom w:val="single" w:sz="4" w:space="0" w:color="auto"/>
              <w:right w:val="single" w:sz="4" w:space="0" w:color="auto"/>
            </w:tcBorders>
            <w:vAlign w:val="center"/>
          </w:tcPr>
          <w:p w:rsidR="000D71E9" w:rsidRPr="00ED4FDC" w:rsidRDefault="000D71E9" w:rsidP="000D71E9">
            <w:pPr>
              <w:autoSpaceDE w:val="0"/>
              <w:autoSpaceDN w:val="0"/>
              <w:adjustRightInd w:val="0"/>
              <w:snapToGrid w:val="0"/>
              <w:spacing w:before="120" w:after="120"/>
              <w:rPr>
                <w:rFonts w:hAnsi="ＭＳ 明朝" w:hint="eastAsia"/>
                <w:snapToGrid w:val="0"/>
                <w:color w:val="000000"/>
                <w:kern w:val="0"/>
              </w:rPr>
            </w:pPr>
          </w:p>
          <w:p w:rsidR="000D71E9" w:rsidRPr="00ED4FDC" w:rsidRDefault="000D71E9" w:rsidP="000D71E9">
            <w:pPr>
              <w:autoSpaceDE w:val="0"/>
              <w:autoSpaceDN w:val="0"/>
              <w:adjustRightInd w:val="0"/>
              <w:snapToGrid w:val="0"/>
              <w:spacing w:before="120" w:after="120"/>
              <w:rPr>
                <w:rFonts w:hAnsi="ＭＳ 明朝" w:hint="eastAsia"/>
                <w:snapToGrid w:val="0"/>
                <w:color w:val="000000"/>
                <w:kern w:val="0"/>
              </w:rPr>
            </w:pP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94"/>
        </w:trPr>
        <w:tc>
          <w:tcPr>
            <w:tcW w:w="400" w:type="dxa"/>
            <w:tcBorders>
              <w:top w:val="single" w:sz="4" w:space="0" w:color="auto"/>
              <w:left w:val="single" w:sz="4" w:space="0" w:color="auto"/>
              <w:bottom w:val="single" w:sz="4" w:space="0" w:color="auto"/>
              <w:right w:val="nil"/>
            </w:tcBorders>
            <w:vAlign w:val="center"/>
          </w:tcPr>
          <w:p w:rsidR="000D71E9" w:rsidRPr="00ED4FDC" w:rsidRDefault="000D71E9" w:rsidP="00D36485">
            <w:pPr>
              <w:adjustRightInd w:val="0"/>
              <w:snapToGrid w:val="0"/>
              <w:spacing w:before="60" w:after="60"/>
              <w:jc w:val="center"/>
              <w:rPr>
                <w:snapToGrid w:val="0"/>
                <w:kern w:val="0"/>
              </w:rPr>
            </w:pPr>
            <w:r w:rsidRPr="00ED4FDC">
              <w:rPr>
                <w:rFonts w:hint="eastAsia"/>
                <w:snapToGrid w:val="0"/>
                <w:kern w:val="0"/>
              </w:rPr>
              <w:t>２</w:t>
            </w:r>
          </w:p>
        </w:tc>
        <w:tc>
          <w:tcPr>
            <w:tcW w:w="2000" w:type="dxa"/>
            <w:tcBorders>
              <w:top w:val="single" w:sz="4" w:space="0" w:color="auto"/>
              <w:left w:val="nil"/>
              <w:bottom w:val="single" w:sz="4" w:space="0" w:color="auto"/>
              <w:right w:val="single" w:sz="4" w:space="0" w:color="auto"/>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所在地</w:t>
            </w:r>
          </w:p>
        </w:tc>
        <w:tc>
          <w:tcPr>
            <w:tcW w:w="7805" w:type="dxa"/>
            <w:gridSpan w:val="4"/>
            <w:tcBorders>
              <w:top w:val="single" w:sz="4" w:space="0" w:color="auto"/>
              <w:left w:val="single" w:sz="4" w:space="0" w:color="auto"/>
              <w:bottom w:val="single" w:sz="4" w:space="0" w:color="auto"/>
              <w:right w:val="single" w:sz="4" w:space="0" w:color="auto"/>
            </w:tcBorders>
            <w:vAlign w:val="center"/>
          </w:tcPr>
          <w:p w:rsidR="000D71E9" w:rsidRPr="00ED4FDC" w:rsidRDefault="00850C07" w:rsidP="000D71E9">
            <w:pPr>
              <w:autoSpaceDE w:val="0"/>
              <w:autoSpaceDN w:val="0"/>
              <w:adjustRightInd w:val="0"/>
              <w:snapToGrid w:val="0"/>
              <w:spacing w:before="120" w:line="360" w:lineRule="auto"/>
              <w:rPr>
                <w:rFonts w:hAnsi="ＭＳ 明朝" w:hint="eastAsia"/>
                <w:snapToGrid w:val="0"/>
                <w:color w:val="000000"/>
                <w:kern w:val="0"/>
              </w:rPr>
            </w:pPr>
            <w:r>
              <w:rPr>
                <w:rFonts w:hAnsi="ＭＳ 明朝" w:hint="eastAsia"/>
                <w:snapToGrid w:val="0"/>
                <w:color w:val="000000"/>
                <w:kern w:val="0"/>
              </w:rPr>
              <w:t>葛飾</w:t>
            </w:r>
            <w:r w:rsidR="000D71E9" w:rsidRPr="00ED4FDC">
              <w:rPr>
                <w:rFonts w:hAnsi="ＭＳ 明朝" w:hint="eastAsia"/>
                <w:snapToGrid w:val="0"/>
                <w:color w:val="000000"/>
                <w:kern w:val="0"/>
              </w:rPr>
              <w:t>区</w:t>
            </w:r>
          </w:p>
          <w:p w:rsidR="000D71E9" w:rsidRPr="00ED4FDC" w:rsidRDefault="00364F65" w:rsidP="000D71E9">
            <w:pPr>
              <w:autoSpaceDE w:val="0"/>
              <w:autoSpaceDN w:val="0"/>
              <w:adjustRightInd w:val="0"/>
              <w:snapToGrid w:val="0"/>
              <w:spacing w:before="120" w:line="360" w:lineRule="auto"/>
              <w:rPr>
                <w:rFonts w:hAnsi="ＭＳ 明朝"/>
                <w:snapToGrid w:val="0"/>
                <w:color w:val="000000"/>
                <w:kern w:val="0"/>
              </w:rPr>
            </w:pPr>
            <w:r>
              <w:rPr>
                <w:rFonts w:hAnsi="ＭＳ 明朝" w:hint="eastAsia"/>
                <w:snapToGrid w:val="0"/>
                <w:color w:val="000000"/>
                <w:kern w:val="0"/>
              </w:rPr>
              <w:t>電話</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Pr>
                <w:rFonts w:hAnsi="ＭＳ 明朝"/>
                <w:snapToGrid w:val="0"/>
                <w:color w:val="000000"/>
                <w:kern w:val="0"/>
              </w:rPr>
              <w:t xml:space="preserve"> </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sidR="000D71E9" w:rsidRPr="00ED4FDC">
              <w:rPr>
                <w:rFonts w:hAnsi="ＭＳ 明朝"/>
                <w:snapToGrid w:val="0"/>
                <w:color w:val="000000"/>
                <w:kern w:val="0"/>
              </w:rPr>
              <w:t xml:space="preserve">     </w:t>
            </w:r>
            <w:r>
              <w:rPr>
                <w:rFonts w:hAnsi="ＭＳ 明朝" w:hint="eastAsia"/>
                <w:snapToGrid w:val="0"/>
                <w:color w:val="000000"/>
                <w:kern w:val="0"/>
              </w:rPr>
              <w:t>ＦＡＸ</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70"/>
        </w:trPr>
        <w:tc>
          <w:tcPr>
            <w:tcW w:w="400" w:type="dxa"/>
            <w:tcBorders>
              <w:top w:val="single" w:sz="4" w:space="0" w:color="auto"/>
              <w:left w:val="single" w:sz="4" w:space="0" w:color="000000"/>
              <w:bottom w:val="nil"/>
              <w:right w:val="nil"/>
            </w:tcBorders>
            <w:vAlign w:val="center"/>
          </w:tcPr>
          <w:p w:rsidR="000D71E9" w:rsidRPr="00ED4FDC" w:rsidRDefault="000D71E9" w:rsidP="00D36485">
            <w:pPr>
              <w:autoSpaceDE w:val="0"/>
              <w:autoSpaceDN w:val="0"/>
              <w:adjustRightInd w:val="0"/>
              <w:snapToGrid w:val="0"/>
              <w:spacing w:before="60" w:after="60"/>
              <w:jc w:val="center"/>
              <w:rPr>
                <w:rFonts w:hAnsi="ＭＳ 明朝" w:hint="eastAsia"/>
                <w:snapToGrid w:val="0"/>
                <w:color w:val="000000"/>
                <w:kern w:val="0"/>
              </w:rPr>
            </w:pPr>
            <w:r w:rsidRPr="00ED4FDC">
              <w:rPr>
                <w:rFonts w:hAnsi="ＭＳ 明朝" w:hint="eastAsia"/>
                <w:snapToGrid w:val="0"/>
                <w:color w:val="000000"/>
                <w:kern w:val="0"/>
              </w:rPr>
              <w:t>３</w:t>
            </w:r>
          </w:p>
        </w:tc>
        <w:tc>
          <w:tcPr>
            <w:tcW w:w="9805" w:type="dxa"/>
            <w:gridSpan w:val="5"/>
            <w:tcBorders>
              <w:top w:val="single" w:sz="4" w:space="0" w:color="auto"/>
              <w:left w:val="nil"/>
              <w:bottom w:val="single" w:sz="4" w:space="0" w:color="000000"/>
              <w:right w:val="single" w:sz="4" w:space="0" w:color="000000"/>
            </w:tcBorders>
            <w:vAlign w:val="center"/>
          </w:tcPr>
          <w:p w:rsidR="000D71E9" w:rsidRPr="00ED4FDC" w:rsidRDefault="000D71E9" w:rsidP="00344C2D">
            <w:pPr>
              <w:autoSpaceDE w:val="0"/>
              <w:autoSpaceDN w:val="0"/>
              <w:adjustRightInd w:val="0"/>
              <w:snapToGrid w:val="0"/>
              <w:spacing w:before="60" w:after="60"/>
              <w:rPr>
                <w:rFonts w:hAnsi="ＭＳ 明朝" w:hint="eastAsia"/>
                <w:snapToGrid w:val="0"/>
                <w:color w:val="000000"/>
                <w:kern w:val="0"/>
              </w:rPr>
            </w:pPr>
            <w:r w:rsidRPr="00ED4FDC">
              <w:rPr>
                <w:rFonts w:hAnsi="ＭＳ 明朝" w:hint="eastAsia"/>
                <w:snapToGrid w:val="0"/>
                <w:color w:val="000000"/>
                <w:kern w:val="0"/>
              </w:rPr>
              <w:t>診療用エックス線装置に関する事項</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70"/>
        </w:trPr>
        <w:tc>
          <w:tcPr>
            <w:tcW w:w="400" w:type="dxa"/>
            <w:vMerge w:val="restart"/>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hint="eastAsia"/>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製作者名</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120" w:line="360" w:lineRule="auto"/>
              <w:rPr>
                <w:rFonts w:hAnsi="ＭＳ 明朝" w:hint="eastAsia"/>
                <w:color w:val="000000"/>
                <w:kern w:val="0"/>
              </w:rPr>
            </w:pP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09"/>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型式</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120" w:line="360" w:lineRule="auto"/>
              <w:rPr>
                <w:rFonts w:hAnsi="ＭＳ 明朝" w:hint="eastAsia"/>
                <w:color w:val="000000"/>
                <w:kern w:val="0"/>
              </w:rPr>
            </w:pP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23"/>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val="restart"/>
            <w:tcBorders>
              <w:top w:val="single" w:sz="4" w:space="0" w:color="000000"/>
              <w:left w:val="single" w:sz="4" w:space="0" w:color="000000"/>
              <w:right w:val="single" w:sz="4" w:space="0" w:color="auto"/>
            </w:tcBorders>
            <w:vAlign w:val="center"/>
          </w:tcPr>
          <w:p w:rsidR="000D71E9" w:rsidRPr="00DB5E7A" w:rsidRDefault="000D71E9" w:rsidP="001B291A">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定格出力</w:t>
            </w: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連　続</w:t>
            </w:r>
          </w:p>
        </w:tc>
        <w:tc>
          <w:tcPr>
            <w:tcW w:w="6605" w:type="dxa"/>
            <w:gridSpan w:val="3"/>
            <w:tcBorders>
              <w:top w:val="single" w:sz="4" w:space="0" w:color="000000"/>
              <w:left w:val="single" w:sz="4" w:space="0" w:color="000000"/>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ミリアンペア（ｍＡ）</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22"/>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tcBorders>
              <w:left w:val="single" w:sz="4" w:space="0" w:color="000000"/>
              <w:right w:val="single" w:sz="4" w:space="0" w:color="auto"/>
            </w:tcBorders>
          </w:tcPr>
          <w:p w:rsidR="000D71E9" w:rsidRDefault="000D71E9" w:rsidP="000D71E9">
            <w:pPr>
              <w:autoSpaceDE w:val="0"/>
              <w:autoSpaceDN w:val="0"/>
              <w:adjustRightInd w:val="0"/>
              <w:snapToGrid w:val="0"/>
              <w:ind w:leftChars="50" w:left="100" w:rightChars="50" w:right="100" w:firstLine="1000"/>
              <w:rPr>
                <w:rFonts w:hAnsi="ＭＳ 明朝"/>
                <w:color w:val="000000"/>
                <w:kern w:val="0"/>
              </w:rPr>
            </w:pP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hint="eastAsia"/>
                <w:color w:val="000000"/>
                <w:kern w:val="0"/>
              </w:rPr>
            </w:pPr>
            <w:r w:rsidRPr="00DB5E7A">
              <w:rPr>
                <w:rFonts w:hAnsi="ＭＳ 明朝" w:hint="eastAsia"/>
                <w:color w:val="000000"/>
                <w:kern w:val="0"/>
              </w:rPr>
              <w:t>短時間</w:t>
            </w:r>
          </w:p>
        </w:tc>
        <w:tc>
          <w:tcPr>
            <w:tcW w:w="6605" w:type="dxa"/>
            <w:gridSpan w:val="3"/>
            <w:tcBorders>
              <w:left w:val="single" w:sz="4" w:space="0" w:color="000000"/>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hint="eastAsia"/>
                <w:color w:val="000000"/>
                <w:kern w:val="0"/>
              </w:rPr>
            </w:pPr>
            <w:r w:rsidRPr="00DB5E7A">
              <w:rPr>
                <w:rFonts w:hAnsi="ＭＳ 明朝" w:hint="eastAsia"/>
                <w:color w:val="000000"/>
                <w:kern w:val="0"/>
              </w:rPr>
              <w:t>キロボルト（ｋＶ）</w:t>
            </w:r>
            <w:r>
              <w:rPr>
                <w:rFonts w:hAnsi="ＭＳ 明朝" w:hint="eastAsia"/>
                <w:color w:val="000000"/>
                <w:kern w:val="0"/>
              </w:rPr>
              <w:t xml:space="preserve">　　　　　　　　　　</w:t>
            </w:r>
            <w:r w:rsidRPr="00DB5E7A">
              <w:rPr>
                <w:rFonts w:hAnsi="ＭＳ 明朝" w:hint="eastAsia"/>
                <w:color w:val="000000"/>
                <w:kern w:val="0"/>
              </w:rPr>
              <w:t>秒</w:t>
            </w:r>
          </w:p>
          <w:p w:rsidR="000D71E9" w:rsidRPr="00DB5E7A" w:rsidRDefault="000D71E9" w:rsidP="00D36485">
            <w:pPr>
              <w:autoSpaceDE w:val="0"/>
              <w:autoSpaceDN w:val="0"/>
              <w:adjustRightInd w:val="0"/>
              <w:ind w:leftChars="1024" w:left="2049"/>
              <w:rPr>
                <w:rFonts w:hAnsi="ＭＳ 明朝" w:hint="eastAsia"/>
                <w:color w:val="000000"/>
                <w:kern w:val="0"/>
              </w:rPr>
            </w:pPr>
            <w:r w:rsidRPr="00DB5E7A">
              <w:rPr>
                <w:rFonts w:hAnsi="ＭＳ 明朝" w:hint="eastAsia"/>
                <w:color w:val="000000"/>
                <w:kern w:val="0"/>
              </w:rPr>
              <w:t>ミリアンペア（ｍＡ）</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70"/>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tcBorders>
              <w:left w:val="single" w:sz="4" w:space="0" w:color="000000"/>
              <w:bottom w:val="nil"/>
              <w:right w:val="single" w:sz="4" w:space="0" w:color="auto"/>
            </w:tcBorders>
          </w:tcPr>
          <w:p w:rsidR="000D71E9" w:rsidRDefault="000D71E9" w:rsidP="000D71E9">
            <w:pPr>
              <w:autoSpaceDE w:val="0"/>
              <w:autoSpaceDN w:val="0"/>
              <w:adjustRightInd w:val="0"/>
              <w:snapToGrid w:val="0"/>
              <w:ind w:leftChars="50" w:left="100" w:rightChars="50" w:right="100" w:firstLine="1000"/>
              <w:rPr>
                <w:rFonts w:hAnsi="ＭＳ 明朝"/>
                <w:color w:val="000000"/>
                <w:kern w:val="0"/>
              </w:rPr>
            </w:pP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hint="eastAsia"/>
                <w:color w:val="000000"/>
                <w:kern w:val="0"/>
              </w:rPr>
            </w:pPr>
            <w:r w:rsidRPr="00DB5E7A">
              <w:rPr>
                <w:rFonts w:hAnsi="ＭＳ 明朝" w:hint="eastAsia"/>
                <w:color w:val="000000"/>
                <w:kern w:val="0"/>
              </w:rPr>
              <w:t>蓄放式</w:t>
            </w:r>
          </w:p>
        </w:tc>
        <w:tc>
          <w:tcPr>
            <w:tcW w:w="6605" w:type="dxa"/>
            <w:gridSpan w:val="3"/>
            <w:tcBorders>
              <w:left w:val="single" w:sz="4" w:space="0" w:color="000000"/>
              <w:bottom w:val="nil"/>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p>
          <w:p w:rsidR="000D71E9" w:rsidRPr="00DB5E7A" w:rsidRDefault="000D71E9" w:rsidP="00D36485">
            <w:pPr>
              <w:autoSpaceDE w:val="0"/>
              <w:autoSpaceDN w:val="0"/>
              <w:adjustRightInd w:val="0"/>
              <w:ind w:leftChars="1024" w:left="2049"/>
              <w:rPr>
                <w:rFonts w:hAnsi="ＭＳ 明朝" w:hint="eastAsia"/>
                <w:color w:val="000000"/>
                <w:kern w:val="0"/>
              </w:rPr>
            </w:pPr>
            <w:r w:rsidRPr="00DB5E7A">
              <w:rPr>
                <w:rFonts w:hAnsi="ＭＳ 明朝" w:hint="eastAsia"/>
                <w:color w:val="000000"/>
                <w:kern w:val="0"/>
              </w:rPr>
              <w:t>マイクロファラッド（μＦ）</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50"/>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3200" w:type="dxa"/>
            <w:gridSpan w:val="2"/>
            <w:tcBorders>
              <w:top w:val="single" w:sz="4" w:space="0" w:color="000000"/>
              <w:left w:val="single" w:sz="4" w:space="0" w:color="000000"/>
              <w:bottom w:val="nil"/>
              <w:right w:val="single" w:sz="4" w:space="0" w:color="000000"/>
            </w:tcBorders>
            <w:vAlign w:val="center"/>
          </w:tcPr>
          <w:p w:rsidR="000D71E9" w:rsidRPr="00DB5E7A" w:rsidRDefault="000D71E9" w:rsidP="005E088B">
            <w:pPr>
              <w:autoSpaceDE w:val="0"/>
              <w:autoSpaceDN w:val="0"/>
              <w:adjustRightInd w:val="0"/>
              <w:snapToGrid w:val="0"/>
              <w:spacing w:before="60" w:after="60"/>
              <w:ind w:leftChars="50" w:left="100" w:rightChars="50" w:right="100"/>
              <w:rPr>
                <w:rFonts w:hAnsi="ＭＳ 明朝"/>
                <w:color w:val="000000"/>
                <w:kern w:val="0"/>
              </w:rPr>
            </w:pPr>
            <w:r w:rsidRPr="00DB5E7A">
              <w:rPr>
                <w:rFonts w:hAnsi="ＭＳ 明朝" w:hint="eastAsia"/>
                <w:color w:val="000000"/>
                <w:kern w:val="0"/>
              </w:rPr>
              <w:t>エックス線管の数</w:t>
            </w:r>
          </w:p>
        </w:tc>
        <w:tc>
          <w:tcPr>
            <w:tcW w:w="6605" w:type="dxa"/>
            <w:gridSpan w:val="3"/>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60" w:after="60"/>
              <w:jc w:val="center"/>
              <w:rPr>
                <w:rFonts w:hAnsi="ＭＳ 明朝"/>
                <w:color w:val="000000"/>
                <w:kern w:val="0"/>
              </w:rPr>
            </w:pPr>
            <w:r w:rsidRPr="00DB5E7A">
              <w:rPr>
                <w:rFonts w:hAnsi="ＭＳ 明朝" w:hint="eastAsia"/>
                <w:color w:val="000000"/>
                <w:kern w:val="0"/>
              </w:rPr>
              <w:t>管球</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21"/>
        </w:trPr>
        <w:tc>
          <w:tcPr>
            <w:tcW w:w="400" w:type="dxa"/>
            <w:vMerge/>
            <w:tcBorders>
              <w:left w:val="single" w:sz="4" w:space="0" w:color="000000"/>
              <w:bottom w:val="nil"/>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60" w:after="60"/>
              <w:ind w:leftChars="50" w:left="100" w:rightChars="50" w:right="100"/>
              <w:jc w:val="distribute"/>
              <w:rPr>
                <w:rFonts w:hAnsi="ＭＳ 明朝"/>
                <w:color w:val="000000"/>
                <w:kern w:val="0"/>
              </w:rPr>
            </w:pPr>
            <w:r w:rsidRPr="00DB5E7A">
              <w:rPr>
                <w:rFonts w:hAnsi="ＭＳ 明朝" w:hint="eastAsia"/>
                <w:color w:val="000000"/>
                <w:kern w:val="0"/>
              </w:rPr>
              <w:t>用途</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20" w:after="20"/>
              <w:ind w:right="848"/>
              <w:rPr>
                <w:rFonts w:hAnsi="ＭＳ 明朝"/>
                <w:color w:val="000000"/>
                <w:kern w:val="0"/>
              </w:rPr>
            </w:pPr>
            <w:r w:rsidRPr="00DB5E7A">
              <w:rPr>
                <w:rFonts w:hAnsi="ＭＳ 明朝" w:hint="eastAsia"/>
                <w:color w:val="000000"/>
                <w:kern w:val="0"/>
              </w:rPr>
              <w:t>一般撮影　・　透　視　・　Ｃ　Ｔ　・　歯科用</w:t>
            </w:r>
          </w:p>
          <w:p w:rsidR="000D71E9" w:rsidRPr="00DB5E7A" w:rsidRDefault="000D71E9" w:rsidP="000D71E9">
            <w:pPr>
              <w:autoSpaceDE w:val="0"/>
              <w:autoSpaceDN w:val="0"/>
              <w:adjustRightInd w:val="0"/>
              <w:spacing w:before="20" w:after="20"/>
              <w:rPr>
                <w:rFonts w:hAnsi="ＭＳ 明朝"/>
                <w:color w:val="000000"/>
                <w:kern w:val="0"/>
              </w:rPr>
            </w:pPr>
            <w:r w:rsidRPr="00DB5E7A">
              <w:rPr>
                <w:rFonts w:hAnsi="ＭＳ 明朝" w:hint="eastAsia"/>
                <w:color w:val="000000"/>
                <w:kern w:val="0"/>
              </w:rPr>
              <w:t>その他（</w:t>
            </w:r>
            <w:r w:rsidRPr="00DB5E7A">
              <w:rPr>
                <w:rFonts w:hAnsi="ＭＳ 明朝"/>
                <w:color w:val="000000"/>
                <w:kern w:val="0"/>
              </w:rPr>
              <w:t xml:space="preserve">                                            </w:t>
            </w:r>
            <w:r>
              <w:rPr>
                <w:rFonts w:hAnsi="ＭＳ 明朝"/>
                <w:color w:val="000000"/>
                <w:kern w:val="0"/>
              </w:rPr>
              <w:t xml:space="preserve">       </w:t>
            </w:r>
            <w:r w:rsidRPr="00DB5E7A">
              <w:rPr>
                <w:rFonts w:hAnsi="ＭＳ 明朝"/>
                <w:color w:val="000000"/>
                <w:kern w:val="0"/>
              </w:rPr>
              <w:t xml:space="preserve">         </w:t>
            </w:r>
            <w:r w:rsidRPr="00DB5E7A">
              <w:rPr>
                <w:rFonts w:hAnsi="ＭＳ 明朝" w:hint="eastAsia"/>
                <w:color w:val="000000"/>
                <w:kern w:val="0"/>
              </w:rPr>
              <w:t>）</w:t>
            </w:r>
          </w:p>
        </w:tc>
      </w:tr>
      <w:tr w:rsidR="00D36485" w:rsidRPr="00D3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2"/>
        </w:trPr>
        <w:tc>
          <w:tcPr>
            <w:tcW w:w="400" w:type="dxa"/>
            <w:tcBorders>
              <w:top w:val="single" w:sz="4" w:space="0" w:color="000000"/>
              <w:left w:val="single" w:sz="4" w:space="0" w:color="000000"/>
              <w:bottom w:val="nil"/>
              <w:right w:val="nil"/>
            </w:tcBorders>
            <w:vAlign w:val="center"/>
          </w:tcPr>
          <w:p w:rsidR="00D36485" w:rsidRPr="00D36485" w:rsidRDefault="00D36485" w:rsidP="00D36485">
            <w:pPr>
              <w:adjustRightInd w:val="0"/>
              <w:snapToGrid w:val="0"/>
              <w:spacing w:before="60" w:after="60"/>
              <w:jc w:val="center"/>
              <w:rPr>
                <w:rFonts w:hint="eastAsia"/>
              </w:rPr>
            </w:pPr>
            <w:r w:rsidRPr="00D36485">
              <w:rPr>
                <w:rFonts w:hint="eastAsia"/>
              </w:rPr>
              <w:t>４</w:t>
            </w:r>
          </w:p>
        </w:tc>
        <w:tc>
          <w:tcPr>
            <w:tcW w:w="9805" w:type="dxa"/>
            <w:gridSpan w:val="5"/>
            <w:tcBorders>
              <w:top w:val="single" w:sz="4" w:space="0" w:color="000000"/>
              <w:left w:val="nil"/>
              <w:bottom w:val="nil"/>
              <w:right w:val="single" w:sz="4" w:space="0" w:color="000000"/>
            </w:tcBorders>
            <w:vAlign w:val="center"/>
          </w:tcPr>
          <w:p w:rsidR="00D36485" w:rsidRPr="001B291A" w:rsidRDefault="00D36485" w:rsidP="00344C2D">
            <w:pPr>
              <w:autoSpaceDE w:val="0"/>
              <w:autoSpaceDN w:val="0"/>
              <w:adjustRightInd w:val="0"/>
              <w:snapToGrid w:val="0"/>
              <w:spacing w:before="60" w:after="60"/>
              <w:rPr>
                <w:rFonts w:hint="eastAsia"/>
                <w:snapToGrid w:val="0"/>
                <w:kern w:val="0"/>
                <w:sz w:val="20"/>
                <w:szCs w:val="20"/>
              </w:rPr>
            </w:pPr>
            <w:r w:rsidRPr="001B291A">
              <w:rPr>
                <w:rFonts w:hAnsi="ＭＳ 明朝" w:hint="eastAsia"/>
                <w:snapToGrid w:val="0"/>
                <w:kern w:val="0"/>
                <w:sz w:val="20"/>
                <w:szCs w:val="20"/>
              </w:rPr>
              <w:t>エックス線</w:t>
            </w:r>
            <w:r w:rsidRPr="001B291A">
              <w:rPr>
                <w:rFonts w:hAnsi="ＭＳ 明朝" w:hint="eastAsia"/>
                <w:color w:val="000000"/>
                <w:kern w:val="0"/>
                <w:sz w:val="20"/>
                <w:szCs w:val="20"/>
              </w:rPr>
              <w:t>診療</w:t>
            </w:r>
            <w:r w:rsidRPr="001B291A">
              <w:rPr>
                <w:rFonts w:hAnsi="ＭＳ 明朝" w:hint="eastAsia"/>
                <w:snapToGrid w:val="0"/>
                <w:kern w:val="0"/>
                <w:sz w:val="20"/>
                <w:szCs w:val="20"/>
              </w:rPr>
              <w:t>に従事する医師、歯科医師、診療放射線技師又は診療エックス線技師の氏名、職種、免許証登録年月日及び登録番号</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26"/>
        </w:trPr>
        <w:tc>
          <w:tcPr>
            <w:tcW w:w="400" w:type="dxa"/>
            <w:vMerge w:val="restart"/>
            <w:tcBorders>
              <w:top w:val="single" w:sz="4" w:space="0" w:color="000000"/>
              <w:left w:val="single" w:sz="4" w:space="0" w:color="000000"/>
              <w:right w:val="single" w:sz="4" w:space="0" w:color="000000"/>
            </w:tcBorders>
            <w:shd w:val="clear" w:color="auto" w:fill="auto"/>
            <w:vAlign w:val="center"/>
          </w:tcPr>
          <w:p w:rsidR="009C45CA" w:rsidRPr="00DB5E7A" w:rsidRDefault="009C45CA" w:rsidP="009C45CA">
            <w:pPr>
              <w:pStyle w:val="a4"/>
              <w:snapToGrid w:val="0"/>
              <w:spacing w:before="60" w:after="60"/>
              <w:jc w:val="center"/>
              <w:rPr>
                <w:rFonts w:ascii="ＭＳ 明朝" w:hAnsi="ＭＳ 明朝" w:hint="eastAsia"/>
                <w:sz w:val="18"/>
              </w:rPr>
            </w:pPr>
          </w:p>
        </w:tc>
        <w:tc>
          <w:tcPr>
            <w:tcW w:w="2000" w:type="dxa"/>
            <w:vMerge w:val="restart"/>
            <w:tcBorders>
              <w:top w:val="single" w:sz="4" w:space="0" w:color="000000"/>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hint="eastAsia"/>
                <w:color w:val="000000"/>
                <w:kern w:val="0"/>
              </w:rPr>
            </w:pPr>
            <w:r w:rsidRPr="00DB5E7A">
              <w:rPr>
                <w:rFonts w:hAnsi="ＭＳ 明朝" w:hint="eastAsia"/>
                <w:color w:val="000000"/>
                <w:kern w:val="0"/>
              </w:rPr>
              <w:t>氏名</w:t>
            </w:r>
          </w:p>
        </w:tc>
        <w:tc>
          <w:tcPr>
            <w:tcW w:w="2400" w:type="dxa"/>
            <w:gridSpan w:val="2"/>
            <w:vMerge w:val="restart"/>
            <w:tcBorders>
              <w:top w:val="single" w:sz="4" w:space="0" w:color="000000"/>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hint="eastAsia"/>
                <w:color w:val="000000"/>
                <w:kern w:val="0"/>
              </w:rPr>
            </w:pPr>
            <w:r w:rsidRPr="00DB5E7A">
              <w:rPr>
                <w:rFonts w:hAnsi="ＭＳ 明朝" w:hint="eastAsia"/>
                <w:color w:val="000000"/>
                <w:kern w:val="0"/>
              </w:rPr>
              <w:t>職種</w:t>
            </w:r>
          </w:p>
        </w:tc>
        <w:tc>
          <w:tcPr>
            <w:tcW w:w="5405" w:type="dxa"/>
            <w:gridSpan w:val="2"/>
            <w:tcBorders>
              <w:top w:val="single" w:sz="4" w:space="0" w:color="000000"/>
              <w:left w:val="single" w:sz="4" w:space="0" w:color="000000"/>
              <w:bottom w:val="single" w:sz="4" w:space="0" w:color="000000"/>
              <w:right w:val="single" w:sz="4" w:space="0" w:color="000000"/>
            </w:tcBorders>
            <w:vAlign w:val="center"/>
          </w:tcPr>
          <w:p w:rsidR="009C45CA" w:rsidRDefault="009C45CA" w:rsidP="009C45CA">
            <w:pPr>
              <w:autoSpaceDE w:val="0"/>
              <w:autoSpaceDN w:val="0"/>
              <w:adjustRightInd w:val="0"/>
              <w:snapToGrid w:val="0"/>
              <w:spacing w:before="60" w:after="60"/>
              <w:ind w:leftChars="100" w:left="200" w:rightChars="100" w:right="200"/>
              <w:jc w:val="distribute"/>
              <w:rPr>
                <w:rFonts w:hAnsi="ＭＳ 明朝" w:hint="eastAsia"/>
                <w:color w:val="000000"/>
                <w:kern w:val="0"/>
              </w:rPr>
            </w:pPr>
            <w:r>
              <w:rPr>
                <w:rFonts w:hAnsi="ＭＳ 明朝" w:hint="eastAsia"/>
                <w:color w:val="000000"/>
                <w:kern w:val="0"/>
              </w:rPr>
              <w:t>医籍の登録事項</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93"/>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pStyle w:val="a4"/>
              <w:snapToGrid w:val="0"/>
              <w:spacing w:before="60" w:after="60"/>
              <w:jc w:val="center"/>
              <w:rPr>
                <w:rFonts w:ascii="ＭＳ 明朝" w:hAnsi="ＭＳ 明朝" w:hint="eastAsia"/>
                <w:sz w:val="18"/>
              </w:rPr>
            </w:pPr>
          </w:p>
        </w:tc>
        <w:tc>
          <w:tcPr>
            <w:tcW w:w="2000" w:type="dxa"/>
            <w:vMerge/>
            <w:tcBorders>
              <w:left w:val="single" w:sz="4" w:space="0" w:color="000000"/>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p>
        </w:tc>
        <w:tc>
          <w:tcPr>
            <w:tcW w:w="2400" w:type="dxa"/>
            <w:gridSpan w:val="2"/>
            <w:vMerge/>
            <w:tcBorders>
              <w:left w:val="single" w:sz="4" w:space="0" w:color="000000"/>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p>
        </w:tc>
        <w:tc>
          <w:tcPr>
            <w:tcW w:w="2890" w:type="dxa"/>
            <w:tcBorders>
              <w:top w:val="single" w:sz="4" w:space="0" w:color="000000"/>
              <w:left w:val="single" w:sz="4" w:space="0" w:color="000000"/>
              <w:bottom w:val="single" w:sz="4" w:space="0" w:color="000000"/>
              <w:right w:val="single" w:sz="4" w:space="0" w:color="auto"/>
            </w:tcBorders>
            <w:vAlign w:val="center"/>
          </w:tcPr>
          <w:p w:rsidR="009C45CA" w:rsidRPr="00DB5E7A" w:rsidRDefault="009C45CA" w:rsidP="009C45CA">
            <w:pPr>
              <w:autoSpaceDE w:val="0"/>
              <w:autoSpaceDN w:val="0"/>
              <w:adjustRightInd w:val="0"/>
              <w:snapToGrid w:val="0"/>
              <w:spacing w:before="60" w:after="60"/>
              <w:ind w:leftChars="24" w:left="48" w:rightChars="19" w:right="38"/>
              <w:jc w:val="distribute"/>
              <w:rPr>
                <w:rFonts w:hAnsi="ＭＳ 明朝"/>
                <w:color w:val="000000"/>
                <w:kern w:val="0"/>
              </w:rPr>
            </w:pPr>
            <w:r>
              <w:rPr>
                <w:rFonts w:hAnsi="ＭＳ 明朝" w:hint="eastAsia"/>
                <w:color w:val="000000"/>
                <w:kern w:val="0"/>
              </w:rPr>
              <w:t>臨床研修等修了登録年月日</w:t>
            </w:r>
          </w:p>
        </w:tc>
        <w:tc>
          <w:tcPr>
            <w:tcW w:w="2515" w:type="dxa"/>
            <w:tcBorders>
              <w:top w:val="single" w:sz="4" w:space="0" w:color="000000"/>
              <w:left w:val="single" w:sz="4" w:space="0" w:color="auto"/>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Pr>
                <w:rFonts w:hAnsi="ＭＳ 明朝" w:hint="eastAsia"/>
                <w:color w:val="000000"/>
                <w:kern w:val="0"/>
              </w:rPr>
              <w:t>免許証</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89"/>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single" w:sz="4" w:space="0" w:color="auto"/>
              <w:right w:val="single" w:sz="4" w:space="0" w:color="000000"/>
            </w:tcBorders>
            <w:vAlign w:val="center"/>
          </w:tcPr>
          <w:p w:rsidR="009C45CA" w:rsidRPr="00DB5E7A" w:rsidRDefault="009C45CA" w:rsidP="009C45CA">
            <w:pPr>
              <w:autoSpaceDE w:val="0"/>
              <w:autoSpaceDN w:val="0"/>
              <w:adjustRightInd w:val="0"/>
              <w:snapToGrid w:val="0"/>
              <w:ind w:left="100" w:right="100"/>
              <w:rPr>
                <w:rFonts w:hAnsi="ＭＳ 明朝" w:hint="eastAsia"/>
                <w:color w:val="000000"/>
                <w:kern w:val="0"/>
              </w:rPr>
            </w:pPr>
          </w:p>
        </w:tc>
        <w:tc>
          <w:tcPr>
            <w:tcW w:w="2400" w:type="dxa"/>
            <w:gridSpan w:val="2"/>
            <w:tcBorders>
              <w:top w:val="single" w:sz="4" w:space="0" w:color="000000"/>
              <w:left w:val="single" w:sz="4" w:space="0" w:color="000000"/>
              <w:bottom w:val="single" w:sz="4" w:space="0" w:color="auto"/>
              <w:right w:val="single" w:sz="4" w:space="0" w:color="000000"/>
            </w:tcBorders>
            <w:vAlign w:val="center"/>
          </w:tcPr>
          <w:p w:rsidR="009C45CA" w:rsidRPr="00DB5E7A" w:rsidRDefault="009C45CA" w:rsidP="009C45CA">
            <w:pPr>
              <w:autoSpaceDE w:val="0"/>
              <w:autoSpaceDN w:val="0"/>
              <w:adjustRightInd w:val="0"/>
              <w:snapToGrid w:val="0"/>
              <w:spacing w:before="60" w:after="40"/>
              <w:ind w:leftChars="50" w:left="100" w:right="100"/>
              <w:rPr>
                <w:rFonts w:hAnsi="ＭＳ 明朝" w:hint="eastAsia"/>
                <w:color w:val="000000"/>
                <w:kern w:val="0"/>
                <w:sz w:val="16"/>
              </w:rPr>
            </w:pPr>
            <w:r w:rsidRPr="00DB5E7A">
              <w:rPr>
                <w:rFonts w:hAnsi="ＭＳ 明朝" w:hint="eastAsia"/>
                <w:color w:val="000000"/>
                <w:kern w:val="0"/>
                <w:sz w:val="16"/>
              </w:rPr>
              <w:t>医　　師・診療放射線技師</w:t>
            </w:r>
          </w:p>
          <w:p w:rsidR="009C45CA" w:rsidRPr="00DB5E7A" w:rsidRDefault="009C45CA" w:rsidP="009C45CA">
            <w:pPr>
              <w:autoSpaceDE w:val="0"/>
              <w:autoSpaceDN w:val="0"/>
              <w:adjustRightInd w:val="0"/>
              <w:snapToGrid w:val="0"/>
              <w:spacing w:before="60" w:after="40"/>
              <w:ind w:leftChars="50" w:left="100" w:right="100"/>
              <w:rPr>
                <w:rFonts w:hAnsi="ＭＳ 明朝" w:hint="eastAsia"/>
                <w:color w:val="000000"/>
                <w:kern w:val="0"/>
                <w:sz w:val="16"/>
              </w:rPr>
            </w:pPr>
            <w:r w:rsidRPr="00DB5E7A">
              <w:rPr>
                <w:rFonts w:hAnsi="ＭＳ 明朝" w:hint="eastAsia"/>
                <w:color w:val="000000"/>
                <w:kern w:val="0"/>
                <w:sz w:val="16"/>
              </w:rPr>
              <w:t>歯科医師・診療エックス線技師</w:t>
            </w:r>
          </w:p>
        </w:tc>
        <w:tc>
          <w:tcPr>
            <w:tcW w:w="2890" w:type="dxa"/>
            <w:tcBorders>
              <w:top w:val="single" w:sz="4" w:space="0" w:color="000000"/>
              <w:left w:val="single" w:sz="4" w:space="0" w:color="000000"/>
              <w:right w:val="single" w:sz="4" w:space="0" w:color="auto"/>
            </w:tcBorders>
            <w:vAlign w:val="center"/>
          </w:tcPr>
          <w:p w:rsidR="009C45CA" w:rsidRPr="00DB5E7A" w:rsidRDefault="009C45CA" w:rsidP="009C45CA">
            <w:pPr>
              <w:autoSpaceDE w:val="0"/>
              <w:autoSpaceDN w:val="0"/>
              <w:adjustRightInd w:val="0"/>
              <w:spacing w:before="60" w:after="60"/>
              <w:ind w:leftChars="50" w:left="100" w:right="100"/>
              <w:jc w:val="right"/>
              <w:rPr>
                <w:rFonts w:hAnsi="ＭＳ 明朝" w:hint="eastAsia"/>
                <w:color w:val="000000"/>
                <w:kern w:val="0"/>
                <w:sz w:val="20"/>
              </w:rPr>
            </w:pPr>
            <w:r>
              <w:rPr>
                <w:rFonts w:hAnsi="ＭＳ 明朝" w:hint="eastAsia"/>
                <w:color w:val="000000"/>
                <w:kern w:val="0"/>
                <w:sz w:val="20"/>
              </w:rPr>
              <w:t>年　　　月　　　日</w:t>
            </w:r>
          </w:p>
        </w:tc>
        <w:tc>
          <w:tcPr>
            <w:tcW w:w="2515" w:type="dxa"/>
            <w:tcBorders>
              <w:top w:val="single" w:sz="4" w:space="0" w:color="000000"/>
              <w:left w:val="single" w:sz="4" w:space="0" w:color="auto"/>
              <w:right w:val="single" w:sz="4" w:space="0" w:color="000000"/>
            </w:tcBorders>
            <w:vAlign w:val="center"/>
          </w:tcPr>
          <w:p w:rsidR="009C45CA" w:rsidRDefault="009C45CA" w:rsidP="009C45CA">
            <w:pPr>
              <w:autoSpaceDE w:val="0"/>
              <w:autoSpaceDN w:val="0"/>
              <w:adjustRightInd w:val="0"/>
              <w:spacing w:before="60" w:after="60"/>
              <w:ind w:leftChars="50" w:left="100" w:right="100" w:firstLineChars="200" w:firstLine="360"/>
              <w:rPr>
                <w:rFonts w:hAnsi="ＭＳ 明朝" w:hint="eastAsia"/>
                <w:color w:val="000000"/>
                <w:kern w:val="0"/>
                <w:sz w:val="20"/>
              </w:rPr>
            </w:pPr>
            <w:r>
              <w:rPr>
                <w:rFonts w:hAnsi="ＭＳ 明朝" w:hint="eastAsia"/>
                <w:color w:val="000000"/>
                <w:kern w:val="0"/>
                <w:sz w:val="20"/>
              </w:rPr>
              <w:t>第　　　　　　　　号</w:t>
            </w:r>
          </w:p>
          <w:p w:rsidR="009C45CA" w:rsidRPr="00DB5E7A" w:rsidRDefault="009C45CA" w:rsidP="009C45CA">
            <w:pPr>
              <w:autoSpaceDE w:val="0"/>
              <w:autoSpaceDN w:val="0"/>
              <w:adjustRightInd w:val="0"/>
              <w:spacing w:before="60" w:after="60"/>
              <w:ind w:leftChars="50" w:left="100" w:right="100"/>
              <w:jc w:val="right"/>
              <w:rPr>
                <w:rFonts w:hAnsi="ＭＳ 明朝" w:hint="eastAsia"/>
                <w:color w:val="000000"/>
                <w:kern w:val="0"/>
                <w:sz w:val="20"/>
              </w:rPr>
            </w:pPr>
            <w:r>
              <w:rPr>
                <w:rFonts w:hAnsi="ＭＳ 明朝" w:hint="eastAsia"/>
                <w:color w:val="000000"/>
                <w:kern w:val="0"/>
                <w:sz w:val="20"/>
              </w:rPr>
              <w:t>年　　月　　日</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70"/>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auto"/>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ind w:left="100" w:right="100"/>
              <w:rPr>
                <w:rFonts w:hAnsi="ＭＳ 明朝" w:hint="eastAsia"/>
                <w:color w:val="000000"/>
                <w:kern w:val="0"/>
              </w:rPr>
            </w:pPr>
          </w:p>
        </w:tc>
        <w:tc>
          <w:tcPr>
            <w:tcW w:w="2400" w:type="dxa"/>
            <w:gridSpan w:val="2"/>
            <w:tcBorders>
              <w:top w:val="single" w:sz="4" w:space="0" w:color="auto"/>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40"/>
              <w:ind w:leftChars="50" w:left="100" w:right="100"/>
              <w:rPr>
                <w:rFonts w:hAnsi="ＭＳ 明朝" w:hint="eastAsia"/>
                <w:color w:val="000000"/>
                <w:kern w:val="0"/>
                <w:sz w:val="16"/>
              </w:rPr>
            </w:pPr>
            <w:r w:rsidRPr="00DB5E7A">
              <w:rPr>
                <w:rFonts w:hAnsi="ＭＳ 明朝" w:hint="eastAsia"/>
                <w:color w:val="000000"/>
                <w:kern w:val="0"/>
                <w:sz w:val="16"/>
              </w:rPr>
              <w:t>医　　師・診療放射線技師</w:t>
            </w:r>
          </w:p>
          <w:p w:rsidR="009C45CA" w:rsidRPr="00DB5E7A" w:rsidRDefault="009C45CA" w:rsidP="009C45CA">
            <w:pPr>
              <w:autoSpaceDE w:val="0"/>
              <w:autoSpaceDN w:val="0"/>
              <w:adjustRightInd w:val="0"/>
              <w:snapToGrid w:val="0"/>
              <w:spacing w:before="60" w:after="40"/>
              <w:ind w:leftChars="50" w:left="100" w:right="100"/>
              <w:rPr>
                <w:rFonts w:hAnsi="ＭＳ 明朝" w:hint="eastAsia"/>
                <w:color w:val="000000"/>
                <w:kern w:val="0"/>
                <w:sz w:val="16"/>
              </w:rPr>
            </w:pPr>
            <w:r w:rsidRPr="00DB5E7A">
              <w:rPr>
                <w:rFonts w:hAnsi="ＭＳ 明朝" w:hint="eastAsia"/>
                <w:color w:val="000000"/>
                <w:kern w:val="0"/>
                <w:sz w:val="16"/>
              </w:rPr>
              <w:t>歯科医師・診療エックス線技師</w:t>
            </w:r>
          </w:p>
        </w:tc>
        <w:tc>
          <w:tcPr>
            <w:tcW w:w="2890" w:type="dxa"/>
            <w:tcBorders>
              <w:top w:val="single" w:sz="4" w:space="0" w:color="auto"/>
              <w:left w:val="single" w:sz="4" w:space="0" w:color="000000"/>
              <w:right w:val="single" w:sz="4" w:space="0" w:color="auto"/>
            </w:tcBorders>
            <w:vAlign w:val="center"/>
          </w:tcPr>
          <w:p w:rsidR="009C45CA" w:rsidRPr="00DB5E7A" w:rsidRDefault="009C45CA" w:rsidP="009C45CA">
            <w:pPr>
              <w:autoSpaceDE w:val="0"/>
              <w:autoSpaceDN w:val="0"/>
              <w:adjustRightInd w:val="0"/>
              <w:spacing w:before="60" w:after="60"/>
              <w:ind w:leftChars="50" w:left="100" w:right="100"/>
              <w:jc w:val="right"/>
              <w:rPr>
                <w:rFonts w:hAnsi="ＭＳ 明朝" w:hint="eastAsia"/>
                <w:color w:val="000000"/>
                <w:kern w:val="0"/>
                <w:sz w:val="20"/>
              </w:rPr>
            </w:pPr>
            <w:r>
              <w:rPr>
                <w:rFonts w:hAnsi="ＭＳ 明朝" w:hint="eastAsia"/>
                <w:color w:val="000000"/>
                <w:kern w:val="0"/>
                <w:sz w:val="20"/>
              </w:rPr>
              <w:t>年　　　月　　　日</w:t>
            </w:r>
          </w:p>
        </w:tc>
        <w:tc>
          <w:tcPr>
            <w:tcW w:w="2515" w:type="dxa"/>
            <w:tcBorders>
              <w:top w:val="single" w:sz="4" w:space="0" w:color="auto"/>
              <w:left w:val="single" w:sz="4" w:space="0" w:color="auto"/>
              <w:right w:val="single" w:sz="4" w:space="0" w:color="000000"/>
            </w:tcBorders>
            <w:vAlign w:val="center"/>
          </w:tcPr>
          <w:p w:rsidR="009C45CA" w:rsidRDefault="009C45CA" w:rsidP="009C45CA">
            <w:pPr>
              <w:autoSpaceDE w:val="0"/>
              <w:autoSpaceDN w:val="0"/>
              <w:adjustRightInd w:val="0"/>
              <w:spacing w:before="60" w:after="60"/>
              <w:ind w:leftChars="50" w:left="100" w:right="100" w:firstLineChars="200" w:firstLine="360"/>
              <w:rPr>
                <w:rFonts w:hAnsi="ＭＳ 明朝" w:hint="eastAsia"/>
                <w:color w:val="000000"/>
                <w:kern w:val="0"/>
                <w:sz w:val="20"/>
              </w:rPr>
            </w:pPr>
            <w:r>
              <w:rPr>
                <w:rFonts w:hAnsi="ＭＳ 明朝" w:hint="eastAsia"/>
                <w:color w:val="000000"/>
                <w:kern w:val="0"/>
                <w:sz w:val="20"/>
              </w:rPr>
              <w:t>第　　　　　　　　号</w:t>
            </w:r>
          </w:p>
          <w:p w:rsidR="009C45CA" w:rsidRPr="00DB5E7A" w:rsidRDefault="009C45CA" w:rsidP="009C45CA">
            <w:pPr>
              <w:autoSpaceDE w:val="0"/>
              <w:autoSpaceDN w:val="0"/>
              <w:adjustRightInd w:val="0"/>
              <w:spacing w:before="60" w:after="60"/>
              <w:ind w:leftChars="50" w:left="100" w:right="100"/>
              <w:jc w:val="right"/>
              <w:rPr>
                <w:rFonts w:hAnsi="ＭＳ 明朝" w:hint="eastAsia"/>
                <w:color w:val="000000"/>
                <w:kern w:val="0"/>
                <w:sz w:val="20"/>
              </w:rPr>
            </w:pPr>
            <w:r>
              <w:rPr>
                <w:rFonts w:hAnsi="ＭＳ 明朝" w:hint="eastAsia"/>
                <w:color w:val="000000"/>
                <w:kern w:val="0"/>
                <w:sz w:val="20"/>
              </w:rPr>
              <w:t>年　　月　　日</w:t>
            </w:r>
          </w:p>
        </w:tc>
      </w:tr>
      <w:tr w:rsidR="00D36485" w:rsidRPr="00544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81"/>
        </w:trPr>
        <w:tc>
          <w:tcPr>
            <w:tcW w:w="400" w:type="dxa"/>
            <w:tcBorders>
              <w:top w:val="single" w:sz="4" w:space="0" w:color="000000"/>
              <w:left w:val="single" w:sz="4" w:space="0" w:color="000000"/>
              <w:bottom w:val="single" w:sz="4" w:space="0" w:color="auto"/>
              <w:right w:val="nil"/>
            </w:tcBorders>
            <w:vAlign w:val="center"/>
          </w:tcPr>
          <w:p w:rsidR="00D36485" w:rsidRPr="00544730" w:rsidRDefault="00D36485" w:rsidP="00D36485">
            <w:pPr>
              <w:autoSpaceDE w:val="0"/>
              <w:autoSpaceDN w:val="0"/>
              <w:adjustRightInd w:val="0"/>
              <w:snapToGrid w:val="0"/>
              <w:spacing w:before="60" w:after="60"/>
              <w:jc w:val="center"/>
              <w:rPr>
                <w:rFonts w:hAnsi="ＭＳ 明朝" w:hint="eastAsia"/>
                <w:color w:val="000000"/>
                <w:kern w:val="0"/>
              </w:rPr>
            </w:pPr>
            <w:r>
              <w:rPr>
                <w:rFonts w:hAnsi="ＭＳ 明朝" w:hint="eastAsia"/>
                <w:color w:val="000000"/>
                <w:kern w:val="0"/>
              </w:rPr>
              <w:t>５</w:t>
            </w:r>
          </w:p>
        </w:tc>
        <w:tc>
          <w:tcPr>
            <w:tcW w:w="2000" w:type="dxa"/>
            <w:tcBorders>
              <w:top w:val="single" w:sz="4" w:space="0" w:color="000000"/>
              <w:left w:val="nil"/>
              <w:bottom w:val="single" w:sz="4" w:space="0" w:color="auto"/>
              <w:right w:val="single" w:sz="4" w:space="0" w:color="000000"/>
            </w:tcBorders>
            <w:vAlign w:val="center"/>
          </w:tcPr>
          <w:p w:rsidR="00D36485" w:rsidRPr="00544730" w:rsidRDefault="00D36485" w:rsidP="008D4820">
            <w:pPr>
              <w:autoSpaceDE w:val="0"/>
              <w:autoSpaceDN w:val="0"/>
              <w:adjustRightInd w:val="0"/>
              <w:snapToGrid w:val="0"/>
              <w:spacing w:before="60" w:after="60"/>
              <w:ind w:rightChars="50" w:right="100"/>
              <w:jc w:val="distribute"/>
              <w:rPr>
                <w:rFonts w:hAnsi="ＭＳ 明朝"/>
                <w:color w:val="000000"/>
                <w:kern w:val="0"/>
              </w:rPr>
            </w:pPr>
            <w:r w:rsidRPr="00DB5E7A">
              <w:rPr>
                <w:rFonts w:hAnsi="ＭＳ 明朝" w:hint="eastAsia"/>
                <w:color w:val="000000"/>
                <w:kern w:val="0"/>
              </w:rPr>
              <w:t>備付年月日</w:t>
            </w:r>
          </w:p>
        </w:tc>
        <w:tc>
          <w:tcPr>
            <w:tcW w:w="7805" w:type="dxa"/>
            <w:gridSpan w:val="4"/>
            <w:tcBorders>
              <w:top w:val="single" w:sz="4" w:space="0" w:color="000000"/>
              <w:left w:val="single" w:sz="4" w:space="0" w:color="000000"/>
              <w:bottom w:val="single" w:sz="4" w:space="0" w:color="auto"/>
              <w:right w:val="single" w:sz="4" w:space="0" w:color="000000"/>
            </w:tcBorders>
            <w:vAlign w:val="center"/>
          </w:tcPr>
          <w:p w:rsidR="00D36485" w:rsidRPr="00544730" w:rsidRDefault="00D36485" w:rsidP="006375C3">
            <w:pPr>
              <w:pStyle w:val="a8"/>
              <w:autoSpaceDE w:val="0"/>
              <w:autoSpaceDN w:val="0"/>
              <w:adjustRightInd w:val="0"/>
              <w:snapToGrid w:val="0"/>
              <w:spacing w:before="60" w:after="60"/>
              <w:ind w:leftChars="50" w:left="100" w:rightChars="50" w:right="100" w:firstLineChars="200" w:firstLine="400"/>
              <w:jc w:val="both"/>
              <w:rPr>
                <w:rFonts w:ascii="ＭＳ 明朝" w:hAnsi="ＭＳ 明朝"/>
              </w:rPr>
            </w:pPr>
            <w:r w:rsidRPr="00544730">
              <w:rPr>
                <w:rFonts w:ascii="ＭＳ 明朝" w:hAnsi="ＭＳ 明朝" w:hint="eastAsia"/>
              </w:rPr>
              <w:t xml:space="preserve">　　　　年　　　　月　　　　日</w:t>
            </w:r>
          </w:p>
        </w:tc>
      </w:tr>
    </w:tbl>
    <w:p w:rsidR="009C45CA" w:rsidRDefault="009C45CA" w:rsidP="007B5BC7">
      <w:pPr>
        <w:autoSpaceDE w:val="0"/>
        <w:autoSpaceDN w:val="0"/>
        <w:adjustRightInd w:val="0"/>
        <w:snapToGrid w:val="0"/>
        <w:jc w:val="center"/>
        <w:rPr>
          <w:rFonts w:hAnsi="ＭＳ 明朝" w:hint="eastAsia"/>
          <w:color w:val="000000"/>
          <w:kern w:val="0"/>
        </w:rPr>
      </w:pPr>
    </w:p>
    <w:p w:rsidR="00FF5C9F" w:rsidRPr="00DB5E7A" w:rsidRDefault="007B5BC7" w:rsidP="007B5BC7">
      <w:pPr>
        <w:autoSpaceDE w:val="0"/>
        <w:autoSpaceDN w:val="0"/>
        <w:adjustRightInd w:val="0"/>
        <w:snapToGrid w:val="0"/>
        <w:jc w:val="center"/>
        <w:rPr>
          <w:rFonts w:hAnsi="ＭＳ 明朝"/>
          <w:color w:val="000000"/>
          <w:kern w:val="0"/>
        </w:rPr>
      </w:pPr>
      <w:r w:rsidRPr="00DB5E7A">
        <w:rPr>
          <w:rFonts w:hAnsi="ＭＳ 明朝" w:hint="eastAsia"/>
          <w:color w:val="000000"/>
          <w:kern w:val="0"/>
        </w:rPr>
        <w:lastRenderedPageBreak/>
        <w:t>（第１片）</w:t>
      </w:r>
      <w:r w:rsidR="00FF5C9F" w:rsidRPr="00DB5E7A">
        <w:rPr>
          <w:rFonts w:hAnsi="ＭＳ 明朝" w:hint="eastAsia"/>
          <w:color w:val="000000"/>
          <w:kern w:val="0"/>
        </w:rPr>
        <w:t>（裏）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1600"/>
        <w:gridCol w:w="1600"/>
        <w:gridCol w:w="2100"/>
        <w:gridCol w:w="2590"/>
        <w:gridCol w:w="10"/>
        <w:gridCol w:w="1905"/>
      </w:tblGrid>
      <w:tr w:rsidR="001D4975" w:rsidRPr="001B55A3">
        <w:tblPrEx>
          <w:tblCellMar>
            <w:top w:w="0" w:type="dxa"/>
            <w:bottom w:w="0" w:type="dxa"/>
          </w:tblCellMar>
        </w:tblPrEx>
        <w:trPr>
          <w:cantSplit/>
          <w:trHeight w:val="266"/>
        </w:trPr>
        <w:tc>
          <w:tcPr>
            <w:tcW w:w="400" w:type="dxa"/>
            <w:tcBorders>
              <w:top w:val="single" w:sz="4" w:space="0" w:color="000000"/>
              <w:left w:val="single" w:sz="4" w:space="0" w:color="000000"/>
              <w:bottom w:val="nil"/>
              <w:right w:val="nil"/>
            </w:tcBorders>
            <w:vAlign w:val="center"/>
          </w:tcPr>
          <w:p w:rsidR="001D4975" w:rsidRPr="001B55A3" w:rsidRDefault="00F56D8E" w:rsidP="00350D2A">
            <w:pPr>
              <w:autoSpaceDE w:val="0"/>
              <w:autoSpaceDN w:val="0"/>
              <w:adjustRightInd w:val="0"/>
              <w:snapToGrid w:val="0"/>
              <w:spacing w:before="120" w:after="120"/>
              <w:jc w:val="distribute"/>
              <w:rPr>
                <w:rFonts w:hAnsi="ＭＳ 明朝" w:hint="eastAsia"/>
                <w:snapToGrid w:val="0"/>
                <w:color w:val="000000"/>
                <w:kern w:val="0"/>
              </w:rPr>
            </w:pPr>
            <w:r w:rsidRPr="001B55A3">
              <w:rPr>
                <w:rFonts w:hAnsi="ＭＳ 明朝" w:hint="eastAsia"/>
                <w:snapToGrid w:val="0"/>
                <w:color w:val="000000"/>
                <w:kern w:val="0"/>
              </w:rPr>
              <w:t>６</w:t>
            </w:r>
          </w:p>
        </w:tc>
        <w:tc>
          <w:tcPr>
            <w:tcW w:w="9805" w:type="dxa"/>
            <w:gridSpan w:val="6"/>
            <w:tcBorders>
              <w:top w:val="single" w:sz="4" w:space="0" w:color="000000"/>
              <w:left w:val="nil"/>
              <w:bottom w:val="nil"/>
              <w:right w:val="single" w:sz="4" w:space="0" w:color="000000"/>
            </w:tcBorders>
            <w:vAlign w:val="center"/>
          </w:tcPr>
          <w:p w:rsidR="001D4975" w:rsidRPr="001B55A3" w:rsidRDefault="001D4975" w:rsidP="00350D2A">
            <w:pPr>
              <w:autoSpaceDE w:val="0"/>
              <w:autoSpaceDN w:val="0"/>
              <w:adjustRightInd w:val="0"/>
              <w:snapToGrid w:val="0"/>
              <w:spacing w:before="120" w:after="120"/>
              <w:rPr>
                <w:rFonts w:hAnsi="ＭＳ 明朝"/>
                <w:snapToGrid w:val="0"/>
                <w:kern w:val="0"/>
              </w:rPr>
            </w:pPr>
            <w:r w:rsidRPr="001B55A3">
              <w:rPr>
                <w:rFonts w:hAnsi="ＭＳ 明朝" w:hint="eastAsia"/>
                <w:snapToGrid w:val="0"/>
                <w:color w:val="000000"/>
                <w:kern w:val="0"/>
              </w:rPr>
              <w:t>診療用</w:t>
            </w:r>
            <w:r w:rsidRPr="001B55A3">
              <w:rPr>
                <w:rFonts w:hAnsi="ＭＳ 明朝" w:hint="eastAsia"/>
                <w:snapToGrid w:val="0"/>
                <w:kern w:val="0"/>
              </w:rPr>
              <w:t>エックス線装置の放射線障害防止に関する構造設備の概要</w:t>
            </w:r>
          </w:p>
        </w:tc>
      </w:tr>
      <w:tr w:rsidR="00030E41" w:rsidRPr="00DB5E7A">
        <w:tblPrEx>
          <w:tblCellMar>
            <w:top w:w="0" w:type="dxa"/>
            <w:bottom w:w="0" w:type="dxa"/>
          </w:tblCellMar>
        </w:tblPrEx>
        <w:trPr>
          <w:cantSplit/>
          <w:trHeight w:val="70"/>
        </w:trPr>
        <w:tc>
          <w:tcPr>
            <w:tcW w:w="400" w:type="dxa"/>
            <w:vMerge w:val="restart"/>
            <w:tcBorders>
              <w:top w:val="single" w:sz="4" w:space="0" w:color="000000"/>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hint="eastAsia"/>
                <w:snapToGrid w:val="0"/>
                <w:color w:val="000000"/>
                <w:kern w:val="0"/>
              </w:rPr>
            </w:pPr>
          </w:p>
        </w:tc>
        <w:tc>
          <w:tcPr>
            <w:tcW w:w="7900" w:type="dxa"/>
            <w:gridSpan w:val="5"/>
            <w:tcBorders>
              <w:top w:val="single" w:sz="4" w:space="0" w:color="000000"/>
              <w:left w:val="single" w:sz="4" w:space="0" w:color="000000"/>
              <w:bottom w:val="nil"/>
              <w:right w:val="single" w:sz="4" w:space="0" w:color="auto"/>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医療法施行規則第３０条第１項第１号に規定するエックス線管及び照射筒の遮へい</w:t>
            </w:r>
          </w:p>
        </w:tc>
        <w:tc>
          <w:tcPr>
            <w:tcW w:w="1905" w:type="dxa"/>
            <w:tcBorders>
              <w:top w:val="single" w:sz="4" w:space="0" w:color="000000"/>
              <w:left w:val="single" w:sz="4" w:space="0" w:color="auto"/>
              <w:bottom w:val="nil"/>
              <w:right w:val="single" w:sz="4" w:space="0" w:color="000000"/>
            </w:tcBorders>
            <w:vAlign w:val="center"/>
          </w:tcPr>
          <w:p w:rsidR="00030E41" w:rsidRPr="00DB5E7A" w:rsidRDefault="001D4975"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00030E41" w:rsidRPr="00DB5E7A">
              <w:rPr>
                <w:rFonts w:hAnsi="ＭＳ 明朝" w:hint="eastAsia"/>
                <w:color w:val="000000"/>
                <w:kern w:val="0"/>
              </w:rPr>
              <w:t>・</w:t>
            </w:r>
            <w:r>
              <w:rPr>
                <w:rFonts w:hAnsi="ＭＳ 明朝" w:hint="eastAsia"/>
                <w:color w:val="000000"/>
                <w:kern w:val="0"/>
              </w:rPr>
              <w:t xml:space="preserve">　</w:t>
            </w:r>
            <w:r w:rsidR="00030E41" w:rsidRPr="00DB5E7A">
              <w:rPr>
                <w:rFonts w:hAnsi="ＭＳ 明朝" w:hint="eastAsia"/>
                <w:color w:val="000000"/>
                <w:kern w:val="0"/>
              </w:rPr>
              <w:t>無</w:t>
            </w:r>
          </w:p>
        </w:tc>
      </w:tr>
      <w:tr w:rsidR="00030E41" w:rsidRPr="00DB5E7A">
        <w:tblPrEx>
          <w:tblCellMar>
            <w:top w:w="0" w:type="dxa"/>
            <w:bottom w:w="0" w:type="dxa"/>
          </w:tblCellMar>
        </w:tblPrEx>
        <w:trPr>
          <w:cantSplit/>
          <w:trHeight w:val="184"/>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nil"/>
              <w:right w:val="single" w:sz="4" w:space="0" w:color="000000"/>
            </w:tcBorders>
            <w:vAlign w:val="center"/>
          </w:tcPr>
          <w:p w:rsidR="00030E41" w:rsidRPr="009B1ACE" w:rsidRDefault="00030E41" w:rsidP="003E09F7">
            <w:pPr>
              <w:autoSpaceDE w:val="0"/>
              <w:autoSpaceDN w:val="0"/>
              <w:adjustRightInd w:val="0"/>
              <w:snapToGrid w:val="0"/>
              <w:ind w:left="148" w:right="148"/>
              <w:jc w:val="distribute"/>
              <w:rPr>
                <w:rFonts w:hAnsi="ＭＳ 明朝"/>
                <w:color w:val="000000"/>
                <w:kern w:val="0"/>
              </w:rPr>
            </w:pPr>
            <w:r w:rsidRPr="009B1ACE">
              <w:rPr>
                <w:rFonts w:hAnsi="ＭＳ 明朝" w:hint="eastAsia"/>
                <w:color w:val="000000"/>
                <w:kern w:val="0"/>
              </w:rPr>
              <w:t>総ろ過</w:t>
            </w:r>
          </w:p>
        </w:tc>
        <w:tc>
          <w:tcPr>
            <w:tcW w:w="6300" w:type="dxa"/>
            <w:gridSpan w:val="4"/>
            <w:tcBorders>
              <w:top w:val="single" w:sz="4" w:space="0" w:color="000000"/>
              <w:left w:val="single" w:sz="4" w:space="0" w:color="000000"/>
              <w:bottom w:val="nil"/>
              <w:right w:val="nil"/>
            </w:tcBorders>
            <w:vAlign w:val="center"/>
          </w:tcPr>
          <w:p w:rsidR="00030E41" w:rsidRPr="009B1ACE" w:rsidRDefault="00030E41" w:rsidP="003E09F7">
            <w:pPr>
              <w:autoSpaceDE w:val="0"/>
              <w:autoSpaceDN w:val="0"/>
              <w:adjustRightInd w:val="0"/>
              <w:snapToGrid w:val="0"/>
              <w:ind w:rightChars="124" w:right="248"/>
              <w:jc w:val="right"/>
              <w:rPr>
                <w:rFonts w:hAnsi="ＭＳ 明朝"/>
                <w:color w:val="000000"/>
                <w:kern w:val="0"/>
              </w:rPr>
            </w:pPr>
            <w:r w:rsidRPr="009B1ACE">
              <w:rPr>
                <w:rFonts w:hAnsi="ＭＳ 明朝" w:hint="eastAsia"/>
                <w:color w:val="000000"/>
                <w:kern w:val="0"/>
              </w:rPr>
              <w:t>ミリメートル</w:t>
            </w:r>
          </w:p>
        </w:tc>
        <w:tc>
          <w:tcPr>
            <w:tcW w:w="1905" w:type="dxa"/>
            <w:tcBorders>
              <w:top w:val="single" w:sz="4" w:space="0" w:color="000000"/>
              <w:left w:val="nil"/>
              <w:bottom w:val="nil"/>
              <w:right w:val="single" w:sz="4" w:space="0" w:color="000000"/>
            </w:tcBorders>
            <w:vAlign w:val="center"/>
          </w:tcPr>
          <w:p w:rsidR="00030E41" w:rsidRPr="009B1ACE" w:rsidRDefault="00030E41" w:rsidP="002F71BA">
            <w:pPr>
              <w:autoSpaceDE w:val="0"/>
              <w:autoSpaceDN w:val="0"/>
              <w:adjustRightInd w:val="0"/>
              <w:snapToGrid w:val="0"/>
              <w:spacing w:before="60" w:after="60"/>
              <w:rPr>
                <w:rFonts w:hAnsi="ＭＳ 明朝"/>
                <w:color w:val="000000"/>
                <w:kern w:val="0"/>
              </w:rPr>
            </w:pPr>
            <w:r w:rsidRPr="009B1ACE">
              <w:rPr>
                <w:rFonts w:hAnsi="ＭＳ 明朝" w:hint="eastAsia"/>
                <w:color w:val="000000"/>
                <w:kern w:val="0"/>
              </w:rPr>
              <w:t>アルミニウム当量</w:t>
            </w:r>
          </w:p>
          <w:p w:rsidR="00030E41" w:rsidRPr="009B1ACE" w:rsidRDefault="00030E41" w:rsidP="002F71BA">
            <w:pPr>
              <w:autoSpaceDE w:val="0"/>
              <w:autoSpaceDN w:val="0"/>
              <w:adjustRightInd w:val="0"/>
              <w:snapToGrid w:val="0"/>
              <w:spacing w:before="60" w:after="60"/>
              <w:rPr>
                <w:rFonts w:hAnsi="ＭＳ 明朝"/>
                <w:color w:val="000000"/>
                <w:kern w:val="0"/>
              </w:rPr>
            </w:pPr>
            <w:r w:rsidRPr="009B1ACE">
              <w:rPr>
                <w:rFonts w:hAnsi="ＭＳ 明朝" w:hint="eastAsia"/>
                <w:color w:val="000000"/>
                <w:kern w:val="0"/>
              </w:rPr>
              <w:t>モリブデン当量</w:t>
            </w:r>
          </w:p>
        </w:tc>
      </w:tr>
      <w:tr w:rsidR="00030E41" w:rsidRPr="00DB5E7A">
        <w:tblPrEx>
          <w:tblCellMar>
            <w:top w:w="0" w:type="dxa"/>
            <w:bottom w:w="0" w:type="dxa"/>
          </w:tblCellMar>
        </w:tblPrEx>
        <w:trPr>
          <w:cantSplit/>
          <w:trHeight w:val="106"/>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030E41" w:rsidRPr="00DB5E7A" w:rsidRDefault="00030E41" w:rsidP="003E09F7">
            <w:pPr>
              <w:autoSpaceDE w:val="0"/>
              <w:autoSpaceDN w:val="0"/>
              <w:adjustRightInd w:val="0"/>
              <w:snapToGrid w:val="0"/>
              <w:ind w:leftChars="50" w:left="100" w:rightChars="50" w:right="100"/>
              <w:jc w:val="distribute"/>
              <w:rPr>
                <w:rFonts w:hAnsi="ＭＳ 明朝" w:hint="eastAsia"/>
                <w:color w:val="000000"/>
                <w:kern w:val="0"/>
              </w:rPr>
            </w:pPr>
            <w:r w:rsidRPr="00DB5E7A">
              <w:rPr>
                <w:rFonts w:hAnsi="ＭＳ 明朝" w:hint="eastAsia"/>
                <w:color w:val="000000"/>
                <w:kern w:val="0"/>
              </w:rPr>
              <w:t>透視装置</w:t>
            </w:r>
          </w:p>
        </w:tc>
        <w:tc>
          <w:tcPr>
            <w:tcW w:w="6300" w:type="dxa"/>
            <w:gridSpan w:val="4"/>
            <w:tcBorders>
              <w:top w:val="single" w:sz="4" w:space="0" w:color="000000"/>
              <w:left w:val="single" w:sz="4" w:space="0" w:color="000000"/>
              <w:bottom w:val="nil"/>
              <w:right w:val="single" w:sz="4" w:space="0" w:color="000000"/>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患者への入射線量率</w:t>
            </w:r>
            <w:r w:rsidR="003E09F7" w:rsidRPr="001B55A3">
              <w:rPr>
                <w:rFonts w:hAnsi="ＭＳ 明朝" w:hint="eastAsia"/>
                <w:snapToGrid w:val="0"/>
                <w:color w:val="000000"/>
                <w:kern w:val="0"/>
              </w:rPr>
              <w:t>５０ミリグレイ</w:t>
            </w:r>
            <w:r w:rsidRPr="001B55A3">
              <w:rPr>
                <w:rFonts w:hAnsi="ＭＳ 明朝" w:hint="eastAsia"/>
                <w:snapToGrid w:val="0"/>
                <w:color w:val="000000"/>
                <w:kern w:val="0"/>
              </w:rPr>
              <w:t>／分</w:t>
            </w:r>
          </w:p>
        </w:tc>
        <w:tc>
          <w:tcPr>
            <w:tcW w:w="1905" w:type="dxa"/>
            <w:tcBorders>
              <w:top w:val="single" w:sz="4" w:space="0" w:color="000000"/>
              <w:left w:val="single" w:sz="4" w:space="0" w:color="000000"/>
              <w:bottom w:val="nil"/>
              <w:right w:val="single" w:sz="4" w:space="0" w:color="000000"/>
            </w:tcBorders>
            <w:vAlign w:val="center"/>
          </w:tcPr>
          <w:p w:rsidR="00030E41" w:rsidRPr="00DB5E7A" w:rsidRDefault="00030E41"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sidR="001D4975">
              <w:rPr>
                <w:rFonts w:hAnsi="ＭＳ 明朝" w:hint="eastAsia"/>
                <w:color w:val="000000"/>
                <w:kern w:val="0"/>
              </w:rPr>
              <w:t xml:space="preserve">　</w:t>
            </w:r>
            <w:r w:rsidRPr="00DB5E7A">
              <w:rPr>
                <w:rFonts w:hAnsi="ＭＳ 明朝" w:hint="eastAsia"/>
                <w:color w:val="000000"/>
                <w:kern w:val="0"/>
              </w:rPr>
              <w:t>下・超える</w:t>
            </w:r>
          </w:p>
        </w:tc>
      </w:tr>
      <w:tr w:rsidR="00344C2D" w:rsidRPr="00DB5E7A">
        <w:tblPrEx>
          <w:tblCellMar>
            <w:top w:w="0" w:type="dxa"/>
            <w:bottom w:w="0" w:type="dxa"/>
          </w:tblCellMar>
        </w:tblPrEx>
        <w:trPr>
          <w:cantSplit/>
          <w:trHeight w:val="256"/>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一定時間経過時に警告音等を発することのできる透視時間を積算するタイマー</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blPrEx>
          <w:tblCellMar>
            <w:top w:w="0" w:type="dxa"/>
            <w:bottom w:w="0" w:type="dxa"/>
          </w:tblCellMar>
        </w:tblPrEx>
        <w:trPr>
          <w:cantSplit/>
          <w:trHeight w:val="231"/>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高線量率透視制御</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blPrEx>
          <w:tblCellMar>
            <w:top w:w="0" w:type="dxa"/>
            <w:bottom w:w="0" w:type="dxa"/>
          </w:tblCellMar>
        </w:tblPrEx>
        <w:trPr>
          <w:cantSplit/>
          <w:trHeight w:val="75"/>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焦点皮膚間距離が</w:t>
            </w:r>
            <w:r w:rsidR="003E09F7" w:rsidRPr="001B55A3">
              <w:rPr>
                <w:rFonts w:hAnsi="ＭＳ 明朝" w:hint="eastAsia"/>
                <w:snapToGrid w:val="0"/>
                <w:color w:val="000000"/>
                <w:kern w:val="0"/>
              </w:rPr>
              <w:t>３０センチメートル</w:t>
            </w:r>
            <w:r w:rsidRPr="001B55A3">
              <w:rPr>
                <w:rFonts w:hAnsi="ＭＳ 明朝" w:hint="eastAsia"/>
                <w:snapToGrid w:val="0"/>
                <w:color w:val="000000"/>
                <w:kern w:val="0"/>
              </w:rPr>
              <w:t>以上になるような装置又はインターロック</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blPrEx>
          <w:tblCellMar>
            <w:top w:w="0" w:type="dxa"/>
            <w:bottom w:w="0" w:type="dxa"/>
          </w:tblCellMar>
        </w:tblPrEx>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受像面を超えないように照射野を絞る装置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blPrEx>
          <w:tblCellMar>
            <w:top w:w="0" w:type="dxa"/>
            <w:bottom w:w="0" w:type="dxa"/>
          </w:tblCellMar>
        </w:tblPrEx>
        <w:trPr>
          <w:cantSplit/>
          <w:trHeight w:val="316"/>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受像器を通過したエックス線が</w:t>
            </w:r>
            <w:r w:rsidR="003E09F7" w:rsidRPr="001B55A3">
              <w:rPr>
                <w:rFonts w:hAnsi="ＭＳ 明朝" w:hint="eastAsia"/>
                <w:snapToGrid w:val="0"/>
                <w:color w:val="000000"/>
                <w:kern w:val="0"/>
              </w:rPr>
              <w:t>１５０マイクログレイ</w:t>
            </w:r>
            <w:r w:rsidRPr="001B55A3">
              <w:rPr>
                <w:rFonts w:hAnsi="ＭＳ 明朝" w:hint="eastAsia"/>
                <w:snapToGrid w:val="0"/>
                <w:color w:val="000000"/>
                <w:kern w:val="0"/>
              </w:rPr>
              <w:t>／時（接触可能表面から</w:t>
            </w:r>
            <w:r w:rsidR="003E09F7" w:rsidRPr="001B55A3">
              <w:rPr>
                <w:rFonts w:hAnsi="ＭＳ 明朝" w:hint="eastAsia"/>
                <w:snapToGrid w:val="0"/>
                <w:color w:val="000000"/>
                <w:kern w:val="0"/>
              </w:rPr>
              <w:t>１０センチメートル</w:t>
            </w:r>
            <w:r w:rsidRPr="001B55A3">
              <w:rPr>
                <w:rFonts w:hAnsi="ＭＳ 明朝" w:hint="eastAsia"/>
                <w:snapToGrid w:val="0"/>
                <w:color w:val="000000"/>
                <w:kern w:val="0"/>
              </w:rPr>
              <w:t>）</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Pr>
                <w:rFonts w:hAnsi="ＭＳ 明朝" w:hint="eastAsia"/>
                <w:color w:val="000000"/>
                <w:kern w:val="0"/>
              </w:rPr>
              <w:t xml:space="preserve">　</w:t>
            </w:r>
            <w:r w:rsidRPr="00DB5E7A">
              <w:rPr>
                <w:rFonts w:hAnsi="ＭＳ 明朝" w:hint="eastAsia"/>
                <w:color w:val="000000"/>
                <w:kern w:val="0"/>
              </w:rPr>
              <w:t>下・超える</w:t>
            </w:r>
          </w:p>
        </w:tc>
      </w:tr>
      <w:tr w:rsidR="00344C2D" w:rsidRPr="00DB5E7A">
        <w:tblPrEx>
          <w:tblCellMar>
            <w:top w:w="0" w:type="dxa"/>
            <w:bottom w:w="0" w:type="dxa"/>
          </w:tblCellMar>
        </w:tblPrEx>
        <w:trPr>
          <w:cantSplit/>
          <w:trHeight w:val="553"/>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最大受像面を</w:t>
            </w:r>
            <w:r w:rsidR="003E09F7" w:rsidRPr="001B55A3">
              <w:rPr>
                <w:rFonts w:hAnsi="ＭＳ 明朝" w:hint="eastAsia"/>
                <w:snapToGrid w:val="0"/>
                <w:color w:val="000000"/>
                <w:kern w:val="0"/>
              </w:rPr>
              <w:t>３センチメートル</w:t>
            </w:r>
            <w:r w:rsidRPr="001B55A3">
              <w:rPr>
                <w:rFonts w:hAnsi="ＭＳ 明朝" w:hint="eastAsia"/>
                <w:snapToGrid w:val="0"/>
                <w:color w:val="000000"/>
                <w:kern w:val="0"/>
              </w:rPr>
              <w:t>超える部分を通過したエックス線が</w:t>
            </w:r>
            <w:r w:rsidR="003E09F7" w:rsidRPr="001B55A3">
              <w:rPr>
                <w:rFonts w:hAnsi="ＭＳ 明朝" w:hint="eastAsia"/>
                <w:snapToGrid w:val="0"/>
                <w:color w:val="000000"/>
                <w:kern w:val="0"/>
              </w:rPr>
              <w:t>１５０マイクログレイ</w:t>
            </w:r>
            <w:r w:rsidRPr="001B55A3">
              <w:rPr>
                <w:rFonts w:hAnsi="ＭＳ 明朝" w:hint="eastAsia"/>
                <w:snapToGrid w:val="0"/>
                <w:color w:val="000000"/>
                <w:kern w:val="0"/>
              </w:rPr>
              <w:t>／時（接触可能表面から</w:t>
            </w:r>
            <w:r w:rsidR="003E09F7" w:rsidRPr="001B55A3">
              <w:rPr>
                <w:rFonts w:hAnsi="ＭＳ 明朝" w:hint="eastAsia"/>
                <w:snapToGrid w:val="0"/>
                <w:color w:val="000000"/>
                <w:kern w:val="0"/>
              </w:rPr>
              <w:t>１０センチメートル</w:t>
            </w:r>
            <w:r w:rsidRPr="001B55A3">
              <w:rPr>
                <w:rFonts w:hAnsi="ＭＳ 明朝" w:hint="eastAsia"/>
                <w:snapToGrid w:val="0"/>
                <w:color w:val="000000"/>
                <w:kern w:val="0"/>
              </w:rPr>
              <w:t>）</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Pr>
                <w:rFonts w:hAnsi="ＭＳ 明朝" w:hint="eastAsia"/>
                <w:color w:val="000000"/>
                <w:kern w:val="0"/>
              </w:rPr>
              <w:t xml:space="preserve">　</w:t>
            </w:r>
            <w:r w:rsidRPr="00DB5E7A">
              <w:rPr>
                <w:rFonts w:hAnsi="ＭＳ 明朝" w:hint="eastAsia"/>
                <w:color w:val="000000"/>
                <w:kern w:val="0"/>
              </w:rPr>
              <w:t>下・超える</w:t>
            </w:r>
          </w:p>
        </w:tc>
      </w:tr>
      <w:tr w:rsidR="00344C2D" w:rsidRPr="00DB5E7A">
        <w:tblPrEx>
          <w:tblCellMar>
            <w:top w:w="0" w:type="dxa"/>
            <w:bottom w:w="0" w:type="dxa"/>
          </w:tblCellMar>
        </w:tblPrEx>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利用線錐以外のエックス線を有効に遮へいするための適切な手段</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blPrEx>
          <w:tblCellMar>
            <w:top w:w="0" w:type="dxa"/>
            <w:bottom w:w="0" w:type="dxa"/>
          </w:tblCellMar>
        </w:tblPrEx>
        <w:trPr>
          <w:cantSplit/>
          <w:trHeight w:val="141"/>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ind w:leftChars="50" w:left="100" w:rightChars="50" w:right="100"/>
              <w:jc w:val="distribute"/>
              <w:rPr>
                <w:rFonts w:hAnsi="ＭＳ 明朝" w:hint="eastAsia"/>
                <w:color w:val="000000"/>
                <w:kern w:val="0"/>
              </w:rPr>
            </w:pPr>
            <w:r w:rsidRPr="00DB5E7A">
              <w:rPr>
                <w:rFonts w:hAnsi="ＭＳ 明朝" w:hint="eastAsia"/>
                <w:color w:val="000000"/>
                <w:kern w:val="0"/>
              </w:rPr>
              <w:t>撮影装置</w:t>
            </w: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照射野絞り装置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30E41" w:rsidRPr="00DB5E7A">
        <w:tblPrEx>
          <w:tblCellMar>
            <w:top w:w="0" w:type="dxa"/>
            <w:bottom w:w="0" w:type="dxa"/>
          </w:tblCellMar>
        </w:tblPrEx>
        <w:trPr>
          <w:cantSplit/>
          <w:trHeight w:val="70"/>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030E41" w:rsidRPr="00DB5E7A" w:rsidRDefault="00030E41"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医療法施行規則第３０条第３項第２号に規定する焦点皮膚間距離</w:t>
            </w:r>
          </w:p>
        </w:tc>
        <w:tc>
          <w:tcPr>
            <w:tcW w:w="1905" w:type="dxa"/>
            <w:tcBorders>
              <w:top w:val="single" w:sz="4" w:space="0" w:color="000000"/>
              <w:left w:val="single" w:sz="4" w:space="0" w:color="000000"/>
              <w:bottom w:val="nil"/>
              <w:right w:val="single" w:sz="4" w:space="0" w:color="000000"/>
            </w:tcBorders>
            <w:vAlign w:val="center"/>
          </w:tcPr>
          <w:p w:rsidR="00030E41"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以　上</w:t>
            </w:r>
            <w:r w:rsidR="00030E41" w:rsidRPr="00DB5E7A">
              <w:rPr>
                <w:rFonts w:hAnsi="ＭＳ 明朝" w:hint="eastAsia"/>
                <w:color w:val="000000"/>
                <w:kern w:val="0"/>
              </w:rPr>
              <w:t>・</w:t>
            </w:r>
            <w:r w:rsidR="00030E41">
              <w:rPr>
                <w:rFonts w:hAnsi="ＭＳ 明朝" w:hint="eastAsia"/>
                <w:color w:val="000000"/>
                <w:kern w:val="0"/>
              </w:rPr>
              <w:t>未　満</w:t>
            </w:r>
          </w:p>
        </w:tc>
      </w:tr>
      <w:tr w:rsidR="00344C2D" w:rsidRPr="00DB5E7A">
        <w:tblPrEx>
          <w:tblCellMar>
            <w:top w:w="0" w:type="dxa"/>
            <w:bottom w:w="0" w:type="dxa"/>
          </w:tblCellMar>
        </w:tblPrEx>
        <w:trPr>
          <w:cantSplit/>
          <w:trHeight w:val="335"/>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44C2D" w:rsidRDefault="00344C2D" w:rsidP="003E09F7">
            <w:pPr>
              <w:autoSpaceDE w:val="0"/>
              <w:autoSpaceDN w:val="0"/>
              <w:adjustRightInd w:val="0"/>
              <w:snapToGrid w:val="0"/>
              <w:ind w:leftChars="50" w:left="100" w:rightChars="50" w:right="100"/>
              <w:jc w:val="distribute"/>
              <w:rPr>
                <w:rFonts w:hAnsi="ＭＳ 明朝" w:hint="eastAsia"/>
                <w:color w:val="000000"/>
                <w:kern w:val="0"/>
              </w:rPr>
            </w:pPr>
            <w:r w:rsidRPr="00DB5E7A">
              <w:rPr>
                <w:rFonts w:hAnsi="ＭＳ 明朝" w:hint="eastAsia"/>
                <w:color w:val="000000"/>
                <w:kern w:val="0"/>
              </w:rPr>
              <w:t>胸部集検用</w:t>
            </w:r>
          </w:p>
          <w:p w:rsidR="003E09F7" w:rsidRPr="00DB5E7A" w:rsidRDefault="003E09F7" w:rsidP="003E09F7">
            <w:pPr>
              <w:autoSpaceDE w:val="0"/>
              <w:autoSpaceDN w:val="0"/>
              <w:adjustRightInd w:val="0"/>
              <w:snapToGrid w:val="0"/>
              <w:ind w:leftChars="50" w:left="100" w:rightChars="50" w:right="100"/>
              <w:jc w:val="distribute"/>
              <w:rPr>
                <w:rFonts w:hAnsi="ＭＳ 明朝" w:hint="eastAsia"/>
                <w:color w:val="000000"/>
                <w:kern w:val="0"/>
              </w:rPr>
            </w:pPr>
          </w:p>
          <w:p w:rsidR="00344C2D" w:rsidRPr="00DB5E7A" w:rsidRDefault="00344C2D" w:rsidP="003E09F7">
            <w:pPr>
              <w:autoSpaceDE w:val="0"/>
              <w:autoSpaceDN w:val="0"/>
              <w:adjustRightInd w:val="0"/>
              <w:snapToGrid w:val="0"/>
              <w:ind w:leftChars="50" w:left="100" w:rightChars="50" w:right="100"/>
              <w:jc w:val="distribute"/>
              <w:rPr>
                <w:rFonts w:hAnsi="ＭＳ 明朝" w:hint="eastAsia"/>
                <w:color w:val="000000"/>
                <w:kern w:val="0"/>
              </w:rPr>
            </w:pPr>
            <w:r w:rsidRPr="00DB5E7A">
              <w:rPr>
                <w:rFonts w:hAnsi="ＭＳ 明朝" w:hint="eastAsia"/>
                <w:color w:val="000000"/>
                <w:kern w:val="0"/>
              </w:rPr>
              <w:t>間接撮影装置</w:t>
            </w: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利用線錐が角錐型かつ受像面を超えない照射野絞り装置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blPrEx>
          <w:tblCellMar>
            <w:top w:w="0" w:type="dxa"/>
            <w:bottom w:w="0" w:type="dxa"/>
          </w:tblCellMar>
        </w:tblPrEx>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jc w:val="distribute"/>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接触可能表面から</w:t>
            </w:r>
            <w:r w:rsidR="003E09F7" w:rsidRPr="001B55A3">
              <w:rPr>
                <w:rFonts w:hAnsi="ＭＳ 明朝" w:hint="eastAsia"/>
                <w:snapToGrid w:val="0"/>
                <w:color w:val="000000"/>
                <w:kern w:val="0"/>
              </w:rPr>
              <w:t>１０センチメートル</w:t>
            </w:r>
            <w:r w:rsidRPr="001B55A3">
              <w:rPr>
                <w:rFonts w:hAnsi="ＭＳ 明朝" w:hint="eastAsia"/>
                <w:snapToGrid w:val="0"/>
                <w:color w:val="000000"/>
                <w:kern w:val="0"/>
              </w:rPr>
              <w:t>において１</w:t>
            </w:r>
            <w:r w:rsidR="003E09F7" w:rsidRPr="001B55A3">
              <w:rPr>
                <w:rFonts w:hAnsi="ＭＳ 明朝" w:hint="eastAsia"/>
                <w:snapToGrid w:val="0"/>
                <w:color w:val="000000"/>
                <w:kern w:val="0"/>
              </w:rPr>
              <w:t>マイクログレイ</w:t>
            </w:r>
            <w:r w:rsidRPr="001B55A3">
              <w:rPr>
                <w:rFonts w:hAnsi="ＭＳ 明朝" w:hint="eastAsia"/>
                <w:snapToGrid w:val="0"/>
                <w:color w:val="000000"/>
                <w:kern w:val="0"/>
              </w:rPr>
              <w:t>／１ばく射以下となる受像器の一次遮へい体</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blPrEx>
          <w:tblCellMar>
            <w:top w:w="0" w:type="dxa"/>
            <w:bottom w:w="0" w:type="dxa"/>
          </w:tblCellMar>
        </w:tblPrEx>
        <w:trPr>
          <w:cantSplit/>
          <w:trHeight w:val="598"/>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jc w:val="distribute"/>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E09F7"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１０センチメートル</w:t>
            </w:r>
            <w:r w:rsidR="00344C2D" w:rsidRPr="001B55A3">
              <w:rPr>
                <w:rFonts w:hAnsi="ＭＳ 明朝" w:hint="eastAsia"/>
                <w:snapToGrid w:val="0"/>
                <w:color w:val="000000"/>
                <w:kern w:val="0"/>
              </w:rPr>
              <w:t>において１</w:t>
            </w:r>
            <w:r w:rsidRPr="001B55A3">
              <w:rPr>
                <w:rFonts w:hAnsi="ＭＳ 明朝" w:hint="eastAsia"/>
                <w:snapToGrid w:val="0"/>
                <w:color w:val="000000"/>
                <w:kern w:val="0"/>
              </w:rPr>
              <w:t>マイクログレイ</w:t>
            </w:r>
            <w:r w:rsidR="00344C2D" w:rsidRPr="001B55A3">
              <w:rPr>
                <w:rFonts w:hAnsi="ＭＳ 明朝" w:hint="eastAsia"/>
                <w:snapToGrid w:val="0"/>
                <w:color w:val="000000"/>
                <w:kern w:val="0"/>
              </w:rPr>
              <w:t>／１ばく射以下となる被照射体周囲の箱状の遮へい物</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blPrEx>
          <w:tblCellMar>
            <w:top w:w="0" w:type="dxa"/>
            <w:bottom w:w="0" w:type="dxa"/>
          </w:tblCellMar>
        </w:tblPrEx>
        <w:trPr>
          <w:cantSplit/>
          <w:trHeight w:val="399"/>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E09F7" w:rsidRDefault="00344C2D" w:rsidP="003E09F7">
            <w:pPr>
              <w:autoSpaceDE w:val="0"/>
              <w:autoSpaceDN w:val="0"/>
              <w:adjustRightInd w:val="0"/>
              <w:snapToGrid w:val="0"/>
              <w:ind w:leftChars="50" w:left="100" w:rightChars="50" w:right="100"/>
              <w:jc w:val="distribute"/>
              <w:rPr>
                <w:rFonts w:hAnsi="ＭＳ 明朝" w:hint="eastAsia"/>
                <w:color w:val="000000"/>
                <w:kern w:val="0"/>
              </w:rPr>
            </w:pPr>
            <w:r w:rsidRPr="00DB5E7A">
              <w:rPr>
                <w:rFonts w:hAnsi="ＭＳ 明朝" w:hint="eastAsia"/>
                <w:color w:val="000000"/>
                <w:kern w:val="0"/>
              </w:rPr>
              <w:t>移動型・携帯</w:t>
            </w:r>
          </w:p>
          <w:p w:rsidR="003E09F7" w:rsidRDefault="003E09F7" w:rsidP="003E09F7">
            <w:pPr>
              <w:autoSpaceDE w:val="0"/>
              <w:autoSpaceDN w:val="0"/>
              <w:adjustRightInd w:val="0"/>
              <w:snapToGrid w:val="0"/>
              <w:ind w:leftChars="50" w:left="100" w:rightChars="50" w:right="100"/>
              <w:jc w:val="distribute"/>
              <w:rPr>
                <w:rFonts w:hAnsi="ＭＳ 明朝" w:hint="eastAsia"/>
                <w:color w:val="000000"/>
                <w:kern w:val="0"/>
              </w:rPr>
            </w:pPr>
          </w:p>
          <w:p w:rsidR="00344C2D" w:rsidRPr="00DB5E7A" w:rsidRDefault="00344C2D" w:rsidP="003E09F7">
            <w:pPr>
              <w:autoSpaceDE w:val="0"/>
              <w:autoSpaceDN w:val="0"/>
              <w:adjustRightInd w:val="0"/>
              <w:snapToGrid w:val="0"/>
              <w:ind w:leftChars="50" w:left="100" w:rightChars="50" w:right="100"/>
              <w:jc w:val="distribute"/>
              <w:rPr>
                <w:rFonts w:hAnsi="ＭＳ 明朝" w:hint="eastAsia"/>
                <w:color w:val="000000"/>
                <w:kern w:val="0"/>
              </w:rPr>
            </w:pPr>
            <w:r w:rsidRPr="00DB5E7A">
              <w:rPr>
                <w:rFonts w:hAnsi="ＭＳ 明朝" w:hint="eastAsia"/>
                <w:color w:val="000000"/>
                <w:kern w:val="0"/>
              </w:rPr>
              <w:t>型装置等</w:t>
            </w:r>
          </w:p>
        </w:tc>
        <w:tc>
          <w:tcPr>
            <w:tcW w:w="6300" w:type="dxa"/>
            <w:gridSpan w:val="4"/>
            <w:tcBorders>
              <w:top w:val="single" w:sz="4" w:space="0" w:color="000000"/>
              <w:left w:val="single" w:sz="4" w:space="0" w:color="000000"/>
              <w:bottom w:val="nil"/>
              <w:right w:val="single" w:sz="4" w:space="0" w:color="auto"/>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エックス線管焦点及び患者から２メートル以上離れて操作できる構造</w:t>
            </w:r>
          </w:p>
        </w:tc>
        <w:tc>
          <w:tcPr>
            <w:tcW w:w="1905" w:type="dxa"/>
            <w:tcBorders>
              <w:top w:val="single" w:sz="4" w:space="0" w:color="000000"/>
              <w:left w:val="single" w:sz="4" w:space="0" w:color="auto"/>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47CFD" w:rsidRPr="00DB5E7A">
        <w:tblPrEx>
          <w:tblCellMar>
            <w:top w:w="0" w:type="dxa"/>
            <w:bottom w:w="0" w:type="dxa"/>
          </w:tblCellMar>
        </w:tblPrEx>
        <w:trPr>
          <w:cantSplit/>
          <w:trHeight w:val="70"/>
        </w:trPr>
        <w:tc>
          <w:tcPr>
            <w:tcW w:w="400" w:type="dxa"/>
            <w:vMerge/>
            <w:tcBorders>
              <w:top w:val="nil"/>
              <w:left w:val="single" w:sz="4" w:space="0" w:color="000000"/>
              <w:bottom w:val="nil"/>
              <w:right w:val="single" w:sz="4" w:space="0" w:color="000000"/>
            </w:tcBorders>
            <w:vAlign w:val="center"/>
          </w:tcPr>
          <w:p w:rsidR="00047CFD" w:rsidRPr="00DB5E7A" w:rsidRDefault="00047CF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047CFD" w:rsidRPr="00DB5E7A" w:rsidRDefault="00047CFD" w:rsidP="003E09F7">
            <w:pPr>
              <w:autoSpaceDE w:val="0"/>
              <w:autoSpaceDN w:val="0"/>
              <w:adjustRightInd w:val="0"/>
              <w:snapToGrid w:val="0"/>
              <w:ind w:leftChars="50" w:left="100" w:rightChars="50" w:right="100"/>
              <w:jc w:val="distribute"/>
              <w:rPr>
                <w:rFonts w:hAnsi="ＭＳ 明朝"/>
                <w:color w:val="000000"/>
                <w:kern w:val="0"/>
              </w:rPr>
            </w:pPr>
          </w:p>
        </w:tc>
        <w:tc>
          <w:tcPr>
            <w:tcW w:w="1600" w:type="dxa"/>
            <w:tcBorders>
              <w:top w:val="single" w:sz="4" w:space="0" w:color="000000"/>
              <w:left w:val="single" w:sz="4" w:space="0" w:color="000000"/>
              <w:bottom w:val="nil"/>
              <w:right w:val="single" w:sz="4" w:space="0" w:color="000000"/>
            </w:tcBorders>
            <w:vAlign w:val="center"/>
          </w:tcPr>
          <w:p w:rsidR="00047CFD" w:rsidRPr="00B95597" w:rsidRDefault="00047CFD" w:rsidP="00047CFD">
            <w:pPr>
              <w:autoSpaceDE w:val="0"/>
              <w:autoSpaceDN w:val="0"/>
              <w:adjustRightInd w:val="0"/>
              <w:snapToGrid w:val="0"/>
              <w:ind w:left="45" w:right="45"/>
              <w:rPr>
                <w:rFonts w:hAnsi="ＭＳ 明朝"/>
                <w:color w:val="000000"/>
                <w:kern w:val="0"/>
              </w:rPr>
            </w:pPr>
            <w:r w:rsidRPr="00B95597">
              <w:rPr>
                <w:rFonts w:hAnsi="ＭＳ 明朝" w:hint="eastAsia"/>
                <w:color w:val="000000"/>
                <w:kern w:val="0"/>
              </w:rPr>
              <w:t>装置の保管場所</w:t>
            </w:r>
          </w:p>
        </w:tc>
        <w:tc>
          <w:tcPr>
            <w:tcW w:w="4690" w:type="dxa"/>
            <w:gridSpan w:val="2"/>
            <w:tcBorders>
              <w:top w:val="single" w:sz="4" w:space="0" w:color="000000"/>
              <w:left w:val="single" w:sz="4" w:space="0" w:color="000000"/>
              <w:bottom w:val="nil"/>
              <w:right w:val="nil"/>
            </w:tcBorders>
            <w:vAlign w:val="center"/>
          </w:tcPr>
          <w:p w:rsidR="00047CFD" w:rsidRPr="00DB5E7A" w:rsidRDefault="00047CFD" w:rsidP="00047CFD">
            <w:pPr>
              <w:autoSpaceDE w:val="0"/>
              <w:autoSpaceDN w:val="0"/>
              <w:adjustRightInd w:val="0"/>
              <w:snapToGrid w:val="0"/>
              <w:ind w:left="45" w:right="45"/>
              <w:rPr>
                <w:rFonts w:hAnsi="ＭＳ 明朝" w:hint="eastAsia"/>
                <w:color w:val="000000"/>
                <w:kern w:val="0"/>
              </w:rPr>
            </w:pPr>
          </w:p>
        </w:tc>
        <w:tc>
          <w:tcPr>
            <w:tcW w:w="1915" w:type="dxa"/>
            <w:gridSpan w:val="2"/>
            <w:tcBorders>
              <w:top w:val="single" w:sz="4" w:space="0" w:color="000000"/>
              <w:left w:val="nil"/>
              <w:bottom w:val="nil"/>
              <w:right w:val="single" w:sz="4" w:space="0" w:color="000000"/>
            </w:tcBorders>
            <w:vAlign w:val="center"/>
          </w:tcPr>
          <w:p w:rsidR="00047CFD" w:rsidRPr="00DB5E7A" w:rsidRDefault="00047CFD" w:rsidP="00047CFD">
            <w:pPr>
              <w:autoSpaceDE w:val="0"/>
              <w:autoSpaceDN w:val="0"/>
              <w:adjustRightInd w:val="0"/>
              <w:snapToGrid w:val="0"/>
              <w:spacing w:before="200" w:after="200"/>
              <w:rPr>
                <w:rFonts w:hAnsi="ＭＳ 明朝" w:hint="eastAsia"/>
                <w:color w:val="000000"/>
                <w:kern w:val="0"/>
              </w:rPr>
            </w:pPr>
          </w:p>
        </w:tc>
      </w:tr>
      <w:tr w:rsidR="00344C2D" w:rsidRPr="00DB5E7A">
        <w:tblPrEx>
          <w:tblCellMar>
            <w:top w:w="0" w:type="dxa"/>
            <w:bottom w:w="0" w:type="dxa"/>
          </w:tblCellMar>
        </w:tblPrEx>
        <w:trPr>
          <w:cantSplit/>
          <w:trHeight w:val="159"/>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ind w:leftChars="50" w:left="100" w:rightChars="50" w:right="100"/>
              <w:jc w:val="distribute"/>
              <w:rPr>
                <w:rFonts w:hAnsi="ＭＳ 明朝" w:hint="eastAsia"/>
                <w:color w:val="000000"/>
                <w:kern w:val="0"/>
              </w:rPr>
            </w:pPr>
            <w:r w:rsidRPr="00DB5E7A">
              <w:rPr>
                <w:rFonts w:hAnsi="ＭＳ 明朝" w:hint="eastAsia"/>
                <w:color w:val="000000"/>
                <w:kern w:val="0"/>
              </w:rPr>
              <w:t>治療用装置</w:t>
            </w:r>
          </w:p>
        </w:tc>
        <w:tc>
          <w:tcPr>
            <w:tcW w:w="6300" w:type="dxa"/>
            <w:gridSpan w:val="4"/>
            <w:tcBorders>
              <w:top w:val="single" w:sz="4" w:space="0" w:color="000000"/>
              <w:left w:val="single" w:sz="4" w:space="0" w:color="000000"/>
              <w:bottom w:val="nil"/>
              <w:right w:val="single" w:sz="4" w:space="0" w:color="auto"/>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ろ過板が引き抜かれた場合、エックス線の発生を遮断するインターロック</w:t>
            </w:r>
          </w:p>
        </w:tc>
        <w:tc>
          <w:tcPr>
            <w:tcW w:w="1905" w:type="dxa"/>
            <w:tcBorders>
              <w:top w:val="single" w:sz="4" w:space="0" w:color="000000"/>
              <w:left w:val="single" w:sz="4" w:space="0" w:color="auto"/>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47CFD" w:rsidRPr="00DB5E7A">
        <w:tblPrEx>
          <w:tblCellMar>
            <w:top w:w="0" w:type="dxa"/>
            <w:bottom w:w="0" w:type="dxa"/>
          </w:tblCellMar>
        </w:tblPrEx>
        <w:trPr>
          <w:cantSplit/>
          <w:trHeight w:val="70"/>
        </w:trPr>
        <w:tc>
          <w:tcPr>
            <w:tcW w:w="400" w:type="dxa"/>
            <w:vMerge/>
            <w:tcBorders>
              <w:top w:val="nil"/>
              <w:left w:val="single" w:sz="4" w:space="0" w:color="000000"/>
              <w:bottom w:val="single" w:sz="4" w:space="0" w:color="000000"/>
              <w:right w:val="single" w:sz="4" w:space="0" w:color="000000"/>
            </w:tcBorders>
            <w:vAlign w:val="center"/>
          </w:tcPr>
          <w:p w:rsidR="00047CFD" w:rsidRPr="00DB5E7A" w:rsidRDefault="00047CFD"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047CFD" w:rsidRPr="00DB5E7A" w:rsidRDefault="00047CFD" w:rsidP="003E09F7">
            <w:pPr>
              <w:autoSpaceDE w:val="0"/>
              <w:autoSpaceDN w:val="0"/>
              <w:adjustRightInd w:val="0"/>
              <w:snapToGrid w:val="0"/>
              <w:jc w:val="center"/>
              <w:rPr>
                <w:rFonts w:hAnsi="ＭＳ 明朝" w:hint="eastAsia"/>
                <w:color w:val="000000"/>
                <w:kern w:val="0"/>
              </w:rPr>
            </w:pPr>
            <w:r w:rsidRPr="00DB5E7A">
              <w:rPr>
                <w:rFonts w:hAnsi="ＭＳ 明朝" w:hint="eastAsia"/>
                <w:color w:val="000000"/>
                <w:kern w:val="0"/>
              </w:rPr>
              <w:t>口内法撮影装置</w:t>
            </w:r>
          </w:p>
        </w:tc>
        <w:tc>
          <w:tcPr>
            <w:tcW w:w="3700" w:type="dxa"/>
            <w:gridSpan w:val="2"/>
            <w:tcBorders>
              <w:top w:val="single" w:sz="4" w:space="0" w:color="000000"/>
              <w:left w:val="single" w:sz="4" w:space="0" w:color="000000"/>
              <w:bottom w:val="single" w:sz="4" w:space="0" w:color="000000"/>
              <w:right w:val="single" w:sz="4" w:space="0" w:color="000000"/>
            </w:tcBorders>
            <w:vAlign w:val="center"/>
          </w:tcPr>
          <w:p w:rsidR="00047CFD" w:rsidRPr="001B55A3" w:rsidRDefault="00047CF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照射筒先端における照射野の直径</w:t>
            </w:r>
          </w:p>
        </w:tc>
        <w:tc>
          <w:tcPr>
            <w:tcW w:w="2600" w:type="dxa"/>
            <w:gridSpan w:val="2"/>
            <w:tcBorders>
              <w:top w:val="single" w:sz="4" w:space="0" w:color="000000"/>
              <w:left w:val="single" w:sz="4" w:space="0" w:color="000000"/>
              <w:bottom w:val="single" w:sz="4" w:space="0" w:color="000000"/>
              <w:right w:val="nil"/>
            </w:tcBorders>
            <w:vAlign w:val="center"/>
          </w:tcPr>
          <w:p w:rsidR="00047CFD" w:rsidRPr="00DB5E7A" w:rsidRDefault="00047CFD" w:rsidP="00047CFD">
            <w:pPr>
              <w:autoSpaceDE w:val="0"/>
              <w:autoSpaceDN w:val="0"/>
              <w:adjustRightInd w:val="0"/>
              <w:snapToGrid w:val="0"/>
              <w:ind w:rightChars="124" w:right="248"/>
              <w:jc w:val="right"/>
              <w:rPr>
                <w:rFonts w:hAnsi="ＭＳ 明朝"/>
                <w:color w:val="000000"/>
                <w:kern w:val="0"/>
              </w:rPr>
            </w:pPr>
            <w:r w:rsidRPr="00DB5E7A">
              <w:rPr>
                <w:rFonts w:hAnsi="ＭＳ 明朝" w:hint="eastAsia"/>
                <w:color w:val="000000"/>
                <w:kern w:val="0"/>
              </w:rPr>
              <w:t>センチメートル</w:t>
            </w:r>
          </w:p>
        </w:tc>
        <w:tc>
          <w:tcPr>
            <w:tcW w:w="1905" w:type="dxa"/>
            <w:tcBorders>
              <w:top w:val="single" w:sz="4" w:space="0" w:color="000000"/>
              <w:left w:val="nil"/>
              <w:bottom w:val="single" w:sz="4" w:space="0" w:color="000000"/>
              <w:right w:val="single" w:sz="4" w:space="0" w:color="000000"/>
            </w:tcBorders>
            <w:vAlign w:val="center"/>
          </w:tcPr>
          <w:p w:rsidR="00047CFD" w:rsidRPr="00DB5E7A" w:rsidRDefault="00047CFD" w:rsidP="008C466F">
            <w:pPr>
              <w:autoSpaceDE w:val="0"/>
              <w:autoSpaceDN w:val="0"/>
              <w:adjustRightInd w:val="0"/>
              <w:snapToGrid w:val="0"/>
              <w:spacing w:before="200" w:after="200"/>
              <w:jc w:val="right"/>
              <w:rPr>
                <w:rFonts w:hAnsi="ＭＳ 明朝"/>
                <w:color w:val="000000"/>
                <w:kern w:val="0"/>
              </w:rPr>
            </w:pPr>
          </w:p>
        </w:tc>
      </w:tr>
    </w:tbl>
    <w:p w:rsidR="003E09F7" w:rsidRDefault="003E09F7" w:rsidP="007B5BC7">
      <w:pPr>
        <w:autoSpaceDE w:val="0"/>
        <w:autoSpaceDN w:val="0"/>
        <w:adjustRightInd w:val="0"/>
        <w:snapToGrid w:val="0"/>
        <w:jc w:val="center"/>
        <w:rPr>
          <w:rFonts w:hAnsi="ＭＳ 明朝" w:hint="eastAsia"/>
          <w:color w:val="000000"/>
          <w:kern w:val="0"/>
        </w:rPr>
      </w:pPr>
    </w:p>
    <w:p w:rsidR="00047CFD" w:rsidRDefault="00047CFD" w:rsidP="007B5BC7">
      <w:pPr>
        <w:autoSpaceDE w:val="0"/>
        <w:autoSpaceDN w:val="0"/>
        <w:adjustRightInd w:val="0"/>
        <w:snapToGrid w:val="0"/>
        <w:jc w:val="center"/>
        <w:rPr>
          <w:rFonts w:hAnsi="ＭＳ 明朝" w:hint="eastAsia"/>
          <w:color w:val="000000"/>
          <w:kern w:val="0"/>
        </w:rPr>
      </w:pPr>
    </w:p>
    <w:p w:rsidR="00047CFD" w:rsidRDefault="00047CFD" w:rsidP="007B5BC7">
      <w:pPr>
        <w:autoSpaceDE w:val="0"/>
        <w:autoSpaceDN w:val="0"/>
        <w:adjustRightInd w:val="0"/>
        <w:snapToGrid w:val="0"/>
        <w:jc w:val="center"/>
        <w:rPr>
          <w:rFonts w:hAnsi="ＭＳ 明朝" w:hint="eastAsia"/>
          <w:color w:val="000000"/>
          <w:kern w:val="0"/>
        </w:rPr>
      </w:pPr>
    </w:p>
    <w:p w:rsidR="00FF5C9F" w:rsidRPr="00DB5E7A" w:rsidRDefault="00FF5C9F" w:rsidP="007B5BC7">
      <w:pPr>
        <w:autoSpaceDE w:val="0"/>
        <w:autoSpaceDN w:val="0"/>
        <w:adjustRightInd w:val="0"/>
        <w:snapToGrid w:val="0"/>
        <w:jc w:val="center"/>
        <w:rPr>
          <w:rFonts w:hAnsi="ＭＳ 明朝"/>
          <w:color w:val="000000"/>
          <w:kern w:val="0"/>
        </w:rPr>
      </w:pPr>
      <w:r w:rsidRPr="00DB5E7A">
        <w:rPr>
          <w:rFonts w:hAnsi="ＭＳ 明朝" w:hint="eastAsia"/>
          <w:color w:val="000000"/>
          <w:kern w:val="0"/>
        </w:rPr>
        <w:lastRenderedPageBreak/>
        <w:t>（第２片）（表）</w:t>
      </w:r>
    </w:p>
    <w:tbl>
      <w:tblPr>
        <w:tblW w:w="10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400"/>
        <w:gridCol w:w="400"/>
        <w:gridCol w:w="2400"/>
        <w:gridCol w:w="4700"/>
        <w:gridCol w:w="1900"/>
      </w:tblGrid>
      <w:tr w:rsidR="00F56D8E" w:rsidRPr="003E09F7">
        <w:tblPrEx>
          <w:tblCellMar>
            <w:top w:w="0" w:type="dxa"/>
            <w:bottom w:w="0" w:type="dxa"/>
          </w:tblCellMar>
        </w:tblPrEx>
        <w:trPr>
          <w:cantSplit/>
          <w:trHeight w:val="113"/>
        </w:trPr>
        <w:tc>
          <w:tcPr>
            <w:tcW w:w="400" w:type="dxa"/>
            <w:tcBorders>
              <w:top w:val="single" w:sz="4" w:space="0" w:color="auto"/>
              <w:left w:val="single" w:sz="4" w:space="0" w:color="auto"/>
              <w:bottom w:val="single" w:sz="4" w:space="0" w:color="auto"/>
              <w:right w:val="nil"/>
            </w:tcBorders>
            <w:vAlign w:val="center"/>
          </w:tcPr>
          <w:p w:rsidR="00F56D8E" w:rsidRPr="003E09F7" w:rsidRDefault="00F56D8E" w:rsidP="00F56D8E">
            <w:pPr>
              <w:autoSpaceDE w:val="0"/>
              <w:autoSpaceDN w:val="0"/>
              <w:adjustRightInd w:val="0"/>
              <w:snapToGrid w:val="0"/>
              <w:spacing w:before="60" w:after="60"/>
              <w:jc w:val="center"/>
              <w:rPr>
                <w:rFonts w:hAnsi="ＭＳ 明朝" w:hint="eastAsia"/>
                <w:snapToGrid w:val="0"/>
                <w:color w:val="000000"/>
                <w:kern w:val="0"/>
              </w:rPr>
            </w:pPr>
            <w:r w:rsidRPr="003E09F7">
              <w:rPr>
                <w:rFonts w:hAnsi="ＭＳ 明朝" w:hint="eastAsia"/>
                <w:snapToGrid w:val="0"/>
                <w:color w:val="000000"/>
                <w:kern w:val="0"/>
              </w:rPr>
              <w:t>７</w:t>
            </w:r>
          </w:p>
        </w:tc>
        <w:tc>
          <w:tcPr>
            <w:tcW w:w="9800" w:type="dxa"/>
            <w:gridSpan w:val="5"/>
            <w:tcBorders>
              <w:top w:val="single" w:sz="4" w:space="0" w:color="auto"/>
              <w:left w:val="nil"/>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hint="eastAsia"/>
                <w:snapToGrid w:val="0"/>
                <w:color w:val="000000"/>
                <w:kern w:val="0"/>
              </w:rPr>
            </w:pPr>
            <w:r w:rsidRPr="003E09F7">
              <w:rPr>
                <w:rFonts w:hAnsi="ＭＳ 明朝" w:hint="eastAsia"/>
                <w:snapToGrid w:val="0"/>
                <w:color w:val="000000"/>
                <w:kern w:val="0"/>
              </w:rPr>
              <w:t>エックス線診療室の放射線障害の防止に関する構造設備の概要</w:t>
            </w:r>
          </w:p>
        </w:tc>
      </w:tr>
      <w:tr w:rsidR="00F56D8E" w:rsidRPr="003E09F7">
        <w:tblPrEx>
          <w:tblCellMar>
            <w:top w:w="0" w:type="dxa"/>
            <w:bottom w:w="0" w:type="dxa"/>
          </w:tblCellMar>
        </w:tblPrEx>
        <w:trPr>
          <w:cantSplit/>
          <w:trHeight w:val="28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hint="eastAsia"/>
                <w:snapToGrid w:val="0"/>
                <w:color w:val="000000"/>
                <w:kern w:val="0"/>
              </w:rPr>
            </w:pPr>
          </w:p>
        </w:tc>
        <w:tc>
          <w:tcPr>
            <w:tcW w:w="3200" w:type="dxa"/>
            <w:gridSpan w:val="3"/>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使用の場所</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F56D8E" w:rsidRPr="003E09F7">
        <w:tblPrEx>
          <w:tblCellMar>
            <w:top w:w="0" w:type="dxa"/>
            <w:bottom w:w="0" w:type="dxa"/>
          </w:tblCellMar>
        </w:tblPrEx>
        <w:trPr>
          <w:cantSplit/>
          <w:trHeight w:val="184"/>
        </w:trPr>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hint="eastAsia"/>
                <w:snapToGrid w:val="0"/>
                <w:color w:val="000000"/>
                <w:kern w:val="0"/>
              </w:rPr>
            </w:pPr>
            <w:r w:rsidRPr="003E09F7">
              <w:rPr>
                <w:rFonts w:hAnsi="ＭＳ 明朝" w:hint="eastAsia"/>
                <w:snapToGrid w:val="0"/>
                <w:color w:val="000000"/>
                <w:kern w:val="0"/>
              </w:rPr>
              <w:t>診療室の防護物の概要</w:t>
            </w:r>
          </w:p>
        </w:tc>
        <w:tc>
          <w:tcPr>
            <w:tcW w:w="2800" w:type="dxa"/>
            <w:gridSpan w:val="2"/>
            <w:tcBorders>
              <w:top w:val="single" w:sz="4" w:space="0" w:color="auto"/>
              <w:left w:val="single" w:sz="4" w:space="0" w:color="auto"/>
              <w:bottom w:val="single" w:sz="4" w:space="0" w:color="auto"/>
              <w:right w:val="single" w:sz="4" w:space="0" w:color="auto"/>
              <w:tl2br w:val="single" w:sz="4" w:space="0" w:color="000000"/>
            </w:tcBorders>
            <w:vAlign w:val="center"/>
          </w:tcPr>
          <w:p w:rsidR="00F56D8E" w:rsidRPr="00980E1E" w:rsidRDefault="00F56D8E" w:rsidP="003E09F7">
            <w:pPr>
              <w:autoSpaceDE w:val="0"/>
              <w:autoSpaceDN w:val="0"/>
              <w:adjustRightInd w:val="0"/>
              <w:snapToGrid w:val="0"/>
              <w:ind w:right="160"/>
              <w:jc w:val="right"/>
              <w:rPr>
                <w:rFonts w:hAnsi="ＭＳ 明朝" w:hint="eastAsia"/>
                <w:snapToGrid w:val="0"/>
                <w:color w:val="000000"/>
                <w:kern w:val="0"/>
                <w:sz w:val="20"/>
                <w:szCs w:val="20"/>
              </w:rPr>
            </w:pPr>
            <w:r w:rsidRPr="00980E1E">
              <w:rPr>
                <w:rFonts w:hAnsi="ＭＳ 明朝" w:hint="eastAsia"/>
                <w:snapToGrid w:val="0"/>
                <w:color w:val="000000"/>
                <w:kern w:val="0"/>
                <w:sz w:val="20"/>
                <w:szCs w:val="20"/>
              </w:rPr>
              <w:t>遮へい物</w:t>
            </w:r>
          </w:p>
          <w:p w:rsidR="00F56D8E" w:rsidRPr="00980E1E" w:rsidRDefault="00F56D8E" w:rsidP="003E09F7">
            <w:pPr>
              <w:autoSpaceDE w:val="0"/>
              <w:autoSpaceDN w:val="0"/>
              <w:adjustRightInd w:val="0"/>
              <w:snapToGrid w:val="0"/>
              <w:ind w:right="80"/>
              <w:rPr>
                <w:rFonts w:hAnsi="ＭＳ 明朝"/>
                <w:snapToGrid w:val="0"/>
                <w:color w:val="000000"/>
                <w:kern w:val="0"/>
                <w:sz w:val="20"/>
                <w:szCs w:val="20"/>
              </w:rPr>
            </w:pPr>
            <w:r w:rsidRPr="00980E1E">
              <w:rPr>
                <w:rFonts w:hAnsi="ＭＳ 明朝" w:hint="eastAsia"/>
                <w:snapToGrid w:val="0"/>
                <w:color w:val="000000"/>
                <w:kern w:val="0"/>
                <w:sz w:val="20"/>
                <w:szCs w:val="20"/>
              </w:rPr>
              <w:t>遮へい物</w:t>
            </w:r>
          </w:p>
          <w:p w:rsidR="00F56D8E" w:rsidRPr="00980E1E" w:rsidRDefault="00F56D8E" w:rsidP="003E09F7">
            <w:pPr>
              <w:autoSpaceDE w:val="0"/>
              <w:autoSpaceDN w:val="0"/>
              <w:adjustRightInd w:val="0"/>
              <w:snapToGrid w:val="0"/>
              <w:ind w:right="80"/>
              <w:rPr>
                <w:rFonts w:hAnsi="ＭＳ 明朝"/>
                <w:snapToGrid w:val="0"/>
                <w:color w:val="000000"/>
                <w:kern w:val="0"/>
                <w:sz w:val="20"/>
                <w:szCs w:val="20"/>
              </w:rPr>
            </w:pPr>
            <w:r w:rsidRPr="00980E1E">
              <w:rPr>
                <w:rFonts w:hAnsi="ＭＳ 明朝" w:hint="eastAsia"/>
                <w:snapToGrid w:val="0"/>
                <w:color w:val="000000"/>
                <w:kern w:val="0"/>
                <w:sz w:val="20"/>
                <w:szCs w:val="20"/>
              </w:rPr>
              <w:t>を設ける場所</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234" w:right="250"/>
              <w:jc w:val="distribute"/>
              <w:rPr>
                <w:rFonts w:hAnsi="ＭＳ 明朝"/>
                <w:snapToGrid w:val="0"/>
                <w:color w:val="000000"/>
                <w:kern w:val="0"/>
              </w:rPr>
            </w:pPr>
            <w:r w:rsidRPr="003E09F7">
              <w:rPr>
                <w:rFonts w:hAnsi="ＭＳ 明朝" w:hint="eastAsia"/>
                <w:snapToGrid w:val="0"/>
                <w:color w:val="000000"/>
                <w:kern w:val="0"/>
              </w:rPr>
              <w:t>構造、材料、厚さ</w:t>
            </w:r>
          </w:p>
        </w:tc>
      </w:tr>
      <w:tr w:rsidR="00F56D8E" w:rsidRPr="003E09F7">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248" w:right="248"/>
              <w:jc w:val="distribute"/>
              <w:rPr>
                <w:rFonts w:hAnsi="ＭＳ 明朝"/>
                <w:snapToGrid w:val="0"/>
                <w:color w:val="000000"/>
                <w:kern w:val="0"/>
              </w:rPr>
            </w:pPr>
            <w:r w:rsidRPr="003E09F7">
              <w:rPr>
                <w:rFonts w:hAnsi="ＭＳ 明朝" w:hint="eastAsia"/>
                <w:snapToGrid w:val="0"/>
                <w:color w:val="000000"/>
                <w:kern w:val="0"/>
              </w:rPr>
              <w:t>天井</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F56D8E" w:rsidRPr="003E09F7">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床</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3E09F7" w:rsidRPr="003E09F7">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hint="eastAsia"/>
                <w:snapToGrid w:val="0"/>
                <w:color w:val="000000"/>
                <w:kern w:val="0"/>
              </w:rPr>
            </w:pPr>
            <w:r w:rsidRPr="003E09F7">
              <w:rPr>
                <w:rFonts w:hAnsi="ＭＳ 明朝" w:hint="eastAsia"/>
                <w:snapToGrid w:val="0"/>
                <w:color w:val="000000"/>
                <w:kern w:val="0"/>
              </w:rPr>
              <w:t>周囲の画壁等</w:t>
            </w: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（東）</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3E09F7" w:rsidRPr="003E09F7">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（西）</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3E09F7" w:rsidRPr="003E09F7">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（南）</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3E09F7" w:rsidRPr="003E09F7">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（北）</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3E09F7" w:rsidRPr="003E09F7">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2" w:right="148"/>
              <w:jc w:val="distribute"/>
              <w:rPr>
                <w:rFonts w:hAnsi="ＭＳ 明朝"/>
                <w:snapToGrid w:val="0"/>
                <w:color w:val="000000"/>
                <w:kern w:val="0"/>
              </w:rPr>
            </w:pPr>
            <w:r w:rsidRPr="003E09F7">
              <w:rPr>
                <w:rFonts w:hAnsi="ＭＳ 明朝" w:hint="eastAsia"/>
                <w:snapToGrid w:val="0"/>
                <w:color w:val="000000"/>
                <w:kern w:val="0"/>
              </w:rPr>
              <w:t>監視用窓</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F56D8E" w:rsidRPr="003E09F7">
        <w:tblPrEx>
          <w:tblCellMar>
            <w:top w:w="0" w:type="dxa"/>
            <w:bottom w:w="0" w:type="dxa"/>
          </w:tblCellMar>
        </w:tblPrEx>
        <w:trPr>
          <w:cantSplit/>
          <w:trHeight w:val="287"/>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出入口の扉</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F56D8E" w:rsidRPr="003E09F7">
        <w:tblPrEx>
          <w:tblCellMar>
            <w:top w:w="0" w:type="dxa"/>
            <w:bottom w:w="0" w:type="dxa"/>
          </w:tblCellMar>
        </w:tblPrEx>
        <w:trPr>
          <w:cantSplit/>
          <w:trHeight w:val="157"/>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その他の開口部</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hint="eastAsia"/>
                <w:snapToGrid w:val="0"/>
                <w:color w:val="000000"/>
                <w:kern w:val="0"/>
              </w:rPr>
            </w:pPr>
          </w:p>
        </w:tc>
      </w:tr>
      <w:tr w:rsidR="00F56D8E" w:rsidRPr="003E09F7">
        <w:tblPrEx>
          <w:tblCellMar>
            <w:top w:w="0" w:type="dxa"/>
            <w:bottom w:w="0" w:type="dxa"/>
          </w:tblCellMar>
        </w:tblPrEx>
        <w:trPr>
          <w:cantSplit/>
          <w:trHeight w:val="1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7" w:right="248"/>
              <w:jc w:val="distribute"/>
              <w:rPr>
                <w:rFonts w:hAnsi="ＭＳ 明朝"/>
                <w:snapToGrid w:val="0"/>
                <w:color w:val="000000"/>
                <w:kern w:val="0"/>
              </w:rPr>
            </w:pPr>
            <w:r w:rsidRPr="003E09F7">
              <w:rPr>
                <w:rFonts w:hAnsi="ＭＳ 明朝" w:hint="eastAsia"/>
                <w:snapToGrid w:val="0"/>
                <w:color w:val="000000"/>
                <w:kern w:val="0"/>
              </w:rPr>
              <w:t>操作室</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5E088B">
            <w:pPr>
              <w:autoSpaceDE w:val="0"/>
              <w:autoSpaceDN w:val="0"/>
              <w:adjustRightInd w:val="0"/>
              <w:snapToGrid w:val="0"/>
              <w:spacing w:before="120" w:after="120"/>
              <w:ind w:leftChars="50" w:left="100" w:rightChars="50" w:right="100"/>
              <w:jc w:val="left"/>
              <w:rPr>
                <w:rFonts w:hAnsi="ＭＳ 明朝"/>
                <w:snapToGrid w:val="0"/>
                <w:color w:val="000000"/>
                <w:kern w:val="0"/>
              </w:rPr>
            </w:pPr>
            <w:r w:rsidRPr="003E09F7">
              <w:rPr>
                <w:rFonts w:hAnsi="ＭＳ 明朝" w:hint="eastAsia"/>
                <w:snapToGrid w:val="0"/>
                <w:color w:val="000000"/>
                <w:kern w:val="0"/>
              </w:rPr>
              <w:t>有　・　無</w:t>
            </w:r>
            <w:r w:rsidR="00834A5F">
              <w:rPr>
                <w:rFonts w:hAnsi="ＭＳ 明朝" w:hint="eastAsia"/>
                <w:snapToGrid w:val="0"/>
                <w:color w:val="000000"/>
                <w:kern w:val="0"/>
              </w:rPr>
              <w:t xml:space="preserve">　</w:t>
            </w:r>
            <w:r w:rsidRPr="003E09F7">
              <w:rPr>
                <w:rFonts w:hAnsi="ＭＳ 明朝" w:hint="eastAsia"/>
                <w:snapToGrid w:val="0"/>
                <w:color w:val="000000"/>
                <w:kern w:val="0"/>
              </w:rPr>
              <w:t xml:space="preserve">（　　　　　　　　　　　　　</w:t>
            </w:r>
            <w:r w:rsidR="00834A5F">
              <w:rPr>
                <w:rFonts w:hAnsi="ＭＳ 明朝" w:hint="eastAsia"/>
                <w:snapToGrid w:val="0"/>
                <w:color w:val="000000"/>
                <w:kern w:val="0"/>
              </w:rPr>
              <w:t xml:space="preserve">　</w:t>
            </w:r>
            <w:r w:rsidRPr="003E09F7">
              <w:rPr>
                <w:rFonts w:hAnsi="ＭＳ 明朝" w:hint="eastAsia"/>
                <w:snapToGrid w:val="0"/>
                <w:color w:val="000000"/>
                <w:kern w:val="0"/>
              </w:rPr>
              <w:t xml:space="preserve">　　　　　　）</w:t>
            </w:r>
          </w:p>
        </w:tc>
      </w:tr>
      <w:tr w:rsidR="00F56D8E" w:rsidRPr="003E09F7">
        <w:tblPrEx>
          <w:tblCellMar>
            <w:top w:w="0" w:type="dxa"/>
            <w:bottom w:w="0" w:type="dxa"/>
          </w:tblCellMar>
        </w:tblPrEx>
        <w:trPr>
          <w:cantSplit/>
          <w:trHeight w:val="20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診療室の標識</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1B4C00" w:rsidP="005E088B">
            <w:pPr>
              <w:autoSpaceDE w:val="0"/>
              <w:autoSpaceDN w:val="0"/>
              <w:adjustRightInd w:val="0"/>
              <w:snapToGrid w:val="0"/>
              <w:spacing w:before="120" w:after="120"/>
              <w:ind w:leftChars="50" w:left="100" w:rightChars="50" w:right="100"/>
              <w:jc w:val="left"/>
              <w:rPr>
                <w:rFonts w:hAnsi="ＭＳ 明朝"/>
                <w:snapToGrid w:val="0"/>
                <w:color w:val="000000"/>
                <w:kern w:val="0"/>
              </w:rPr>
            </w:pPr>
            <w:r>
              <w:rPr>
                <w:rFonts w:hAnsi="ＭＳ 明朝" w:hint="eastAsia"/>
                <w:snapToGrid w:val="0"/>
                <w:color w:val="000000"/>
                <w:kern w:val="0"/>
              </w:rPr>
              <w:t xml:space="preserve">有　</w:t>
            </w:r>
            <w:r w:rsidR="00F56D8E" w:rsidRPr="003E09F7">
              <w:rPr>
                <w:rFonts w:hAnsi="ＭＳ 明朝" w:hint="eastAsia"/>
                <w:snapToGrid w:val="0"/>
                <w:color w:val="000000"/>
                <w:kern w:val="0"/>
              </w:rPr>
              <w:t>・</w:t>
            </w:r>
            <w:r>
              <w:rPr>
                <w:rFonts w:hAnsi="ＭＳ 明朝" w:hint="eastAsia"/>
                <w:snapToGrid w:val="0"/>
                <w:color w:val="000000"/>
                <w:kern w:val="0"/>
              </w:rPr>
              <w:t xml:space="preserve">　</w:t>
            </w:r>
            <w:r w:rsidR="00F56D8E" w:rsidRPr="003E09F7">
              <w:rPr>
                <w:rFonts w:hAnsi="ＭＳ 明朝" w:hint="eastAsia"/>
                <w:snapToGrid w:val="0"/>
                <w:color w:val="000000"/>
                <w:kern w:val="0"/>
              </w:rPr>
              <w:t>無</w:t>
            </w:r>
          </w:p>
        </w:tc>
      </w:tr>
      <w:tr w:rsidR="008C466F" w:rsidRPr="00834A5F">
        <w:tblPrEx>
          <w:tblCellMar>
            <w:top w:w="0" w:type="dxa"/>
            <w:bottom w:w="0" w:type="dxa"/>
          </w:tblCellMar>
        </w:tblPrEx>
        <w:trPr>
          <w:cantSplit/>
          <w:trHeight w:val="70"/>
        </w:trPr>
        <w:tc>
          <w:tcPr>
            <w:tcW w:w="400" w:type="dxa"/>
            <w:tcBorders>
              <w:top w:val="single" w:sz="4" w:space="0" w:color="auto"/>
              <w:left w:val="single" w:sz="4" w:space="0" w:color="auto"/>
              <w:bottom w:val="single" w:sz="4" w:space="0" w:color="auto"/>
              <w:right w:val="nil"/>
            </w:tcBorders>
            <w:vAlign w:val="center"/>
          </w:tcPr>
          <w:p w:rsidR="008C466F" w:rsidRPr="00834A5F" w:rsidRDefault="008C466F" w:rsidP="00834A5F">
            <w:pPr>
              <w:autoSpaceDE w:val="0"/>
              <w:autoSpaceDN w:val="0"/>
              <w:adjustRightInd w:val="0"/>
              <w:snapToGrid w:val="0"/>
              <w:spacing w:before="60" w:after="60"/>
              <w:jc w:val="center"/>
              <w:rPr>
                <w:rFonts w:hAnsi="ＭＳ 明朝" w:hint="eastAsia"/>
                <w:snapToGrid w:val="0"/>
                <w:color w:val="000000"/>
                <w:kern w:val="0"/>
              </w:rPr>
            </w:pPr>
            <w:r w:rsidRPr="00834A5F">
              <w:rPr>
                <w:rFonts w:hAnsi="ＭＳ 明朝" w:hint="eastAsia"/>
                <w:snapToGrid w:val="0"/>
                <w:color w:val="000000"/>
                <w:kern w:val="0"/>
              </w:rPr>
              <w:t>８</w:t>
            </w:r>
          </w:p>
        </w:tc>
        <w:tc>
          <w:tcPr>
            <w:tcW w:w="9800" w:type="dxa"/>
            <w:gridSpan w:val="5"/>
            <w:tcBorders>
              <w:top w:val="single" w:sz="4" w:space="0" w:color="auto"/>
              <w:left w:val="nil"/>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60" w:after="60"/>
              <w:rPr>
                <w:rFonts w:hAnsi="ＭＳ 明朝" w:hint="eastAsia"/>
                <w:snapToGrid w:val="0"/>
                <w:color w:val="000000"/>
                <w:kern w:val="0"/>
              </w:rPr>
            </w:pPr>
            <w:r w:rsidRPr="00834A5F">
              <w:rPr>
                <w:rFonts w:hAnsi="ＭＳ 明朝" w:hint="eastAsia"/>
                <w:snapToGrid w:val="0"/>
                <w:color w:val="000000"/>
                <w:kern w:val="0"/>
              </w:rPr>
              <w:t>エックス線診療室の放射線障害防止に関する予防措置の概要</w:t>
            </w:r>
          </w:p>
        </w:tc>
      </w:tr>
      <w:tr w:rsidR="008C466F" w:rsidRPr="00834A5F">
        <w:tblPrEx>
          <w:tblCellMar>
            <w:top w:w="0" w:type="dxa"/>
            <w:bottom w:w="0" w:type="dxa"/>
          </w:tblCellMar>
        </w:tblPrEx>
        <w:trPr>
          <w:cantSplit/>
          <w:trHeight w:val="7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hint="eastAsia"/>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放射線障害の防止に必要な注意事項の掲示</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使用中の表示</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画壁等外側の実効線量が１</w:t>
            </w:r>
            <w:r w:rsidR="00834A5F">
              <w:rPr>
                <w:rFonts w:hAnsi="ＭＳ 明朝" w:hint="eastAsia"/>
                <w:snapToGrid w:val="0"/>
                <w:color w:val="000000"/>
                <w:kern w:val="0"/>
              </w:rPr>
              <w:t>ミリシーベルト</w:t>
            </w:r>
            <w:r w:rsidRPr="00834A5F">
              <w:rPr>
                <w:rFonts w:hAnsi="ＭＳ 明朝" w:hint="eastAsia"/>
                <w:snapToGrid w:val="0"/>
                <w:color w:val="000000"/>
                <w:kern w:val="0"/>
              </w:rPr>
              <w:t>／週以下となる措置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047CFD" w:rsidRDefault="008C466F" w:rsidP="00817FE5">
            <w:pPr>
              <w:autoSpaceDE w:val="0"/>
              <w:autoSpaceDN w:val="0"/>
              <w:adjustRightInd w:val="0"/>
              <w:snapToGrid w:val="0"/>
              <w:spacing w:before="20" w:after="20"/>
              <w:ind w:leftChars="50" w:left="100" w:rightChars="50" w:right="100"/>
              <w:jc w:val="distribute"/>
              <w:rPr>
                <w:rFonts w:hAnsi="ＭＳ 明朝" w:hint="eastAsia"/>
                <w:snapToGrid w:val="0"/>
                <w:color w:val="000000"/>
                <w:kern w:val="0"/>
              </w:rPr>
            </w:pPr>
            <w:r w:rsidRPr="00834A5F">
              <w:rPr>
                <w:rFonts w:hAnsi="ＭＳ 明朝" w:hint="eastAsia"/>
                <w:snapToGrid w:val="0"/>
                <w:color w:val="000000"/>
                <w:kern w:val="0"/>
              </w:rPr>
              <w:t>管理</w:t>
            </w:r>
          </w:p>
          <w:p w:rsidR="008C466F" w:rsidRPr="00834A5F" w:rsidRDefault="008C466F" w:rsidP="00817FE5">
            <w:pPr>
              <w:autoSpaceDE w:val="0"/>
              <w:autoSpaceDN w:val="0"/>
              <w:adjustRightInd w:val="0"/>
              <w:snapToGrid w:val="0"/>
              <w:spacing w:before="20" w:after="20"/>
              <w:ind w:leftChars="50" w:left="100" w:rightChars="50" w:right="100"/>
              <w:jc w:val="distribute"/>
              <w:rPr>
                <w:rFonts w:hAnsi="ＭＳ 明朝" w:hint="eastAsia"/>
                <w:snapToGrid w:val="0"/>
                <w:color w:val="000000"/>
                <w:kern w:val="0"/>
              </w:rPr>
            </w:pPr>
            <w:r w:rsidRPr="00834A5F">
              <w:rPr>
                <w:rFonts w:hAnsi="ＭＳ 明朝" w:hint="eastAsia"/>
                <w:snapToGrid w:val="0"/>
                <w:color w:val="000000"/>
                <w:kern w:val="0"/>
              </w:rPr>
              <w:t>区域</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管理区域を設ける場所</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rPr>
                <w:rFonts w:hAnsi="ＭＳ 明朝"/>
                <w:snapToGrid w:val="0"/>
                <w:color w:val="000000"/>
                <w:kern w:val="0"/>
              </w:rPr>
            </w:pPr>
            <w:r w:rsidRPr="00834A5F">
              <w:rPr>
                <w:rFonts w:hAnsi="ＭＳ 明朝" w:hint="eastAsia"/>
                <w:snapToGrid w:val="0"/>
                <w:color w:val="000000"/>
                <w:kern w:val="0"/>
              </w:rPr>
              <w:t>別添図面のとおり</w:t>
            </w:r>
          </w:p>
        </w:tc>
      </w:tr>
      <w:tr w:rsidR="008C466F" w:rsidRPr="00834A5F">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境界における実効線量が</w:t>
            </w:r>
            <w:r w:rsidR="00834A5F">
              <w:rPr>
                <w:rFonts w:hAnsi="ＭＳ 明朝" w:hint="eastAsia"/>
                <w:snapToGrid w:val="0"/>
                <w:color w:val="000000"/>
                <w:kern w:val="0"/>
              </w:rPr>
              <w:t>１．３ミリシーベルト</w:t>
            </w:r>
            <w:r w:rsidRPr="00834A5F">
              <w:rPr>
                <w:rFonts w:hAnsi="ＭＳ 明朝" w:hint="eastAsia"/>
                <w:snapToGrid w:val="0"/>
                <w:color w:val="000000"/>
                <w:kern w:val="0"/>
              </w:rPr>
              <w:t>／３月以下となる措置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立入制限措置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blPrEx>
          <w:tblCellMar>
            <w:top w:w="0" w:type="dxa"/>
            <w:bottom w:w="0" w:type="dxa"/>
          </w:tblCellMar>
        </w:tblPrEx>
        <w:trPr>
          <w:cantSplit/>
          <w:trHeight w:val="169"/>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標識</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834A5F" w:rsidRDefault="008C466F" w:rsidP="00834A5F">
            <w:pPr>
              <w:autoSpaceDE w:val="0"/>
              <w:autoSpaceDN w:val="0"/>
              <w:adjustRightInd w:val="0"/>
              <w:snapToGrid w:val="0"/>
              <w:rPr>
                <w:rFonts w:hAnsi="ＭＳ 明朝" w:hint="eastAsia"/>
                <w:snapToGrid w:val="0"/>
                <w:color w:val="000000"/>
                <w:kern w:val="0"/>
              </w:rPr>
            </w:pPr>
            <w:r w:rsidRPr="00834A5F">
              <w:rPr>
                <w:rFonts w:hAnsi="ＭＳ 明朝" w:hint="eastAsia"/>
                <w:snapToGrid w:val="0"/>
                <w:color w:val="000000"/>
                <w:kern w:val="0"/>
              </w:rPr>
              <w:t>敷地の</w:t>
            </w:r>
          </w:p>
          <w:p w:rsidR="00834A5F" w:rsidRDefault="00834A5F" w:rsidP="00834A5F">
            <w:pPr>
              <w:autoSpaceDE w:val="0"/>
              <w:autoSpaceDN w:val="0"/>
              <w:adjustRightInd w:val="0"/>
              <w:snapToGrid w:val="0"/>
              <w:rPr>
                <w:rFonts w:hAnsi="ＭＳ 明朝" w:hint="eastAsia"/>
                <w:snapToGrid w:val="0"/>
                <w:color w:val="000000"/>
                <w:kern w:val="0"/>
              </w:rPr>
            </w:pPr>
          </w:p>
          <w:p w:rsidR="008C466F" w:rsidRPr="00834A5F" w:rsidRDefault="008C466F" w:rsidP="00834A5F">
            <w:pPr>
              <w:autoSpaceDE w:val="0"/>
              <w:autoSpaceDN w:val="0"/>
              <w:adjustRightInd w:val="0"/>
              <w:snapToGrid w:val="0"/>
              <w:rPr>
                <w:rFonts w:hAnsi="ＭＳ 明朝" w:hint="eastAsia"/>
                <w:snapToGrid w:val="0"/>
                <w:color w:val="000000"/>
                <w:kern w:val="0"/>
              </w:rPr>
            </w:pPr>
            <w:r w:rsidRPr="00834A5F">
              <w:rPr>
                <w:rFonts w:hAnsi="ＭＳ 明朝" w:hint="eastAsia"/>
                <w:snapToGrid w:val="0"/>
                <w:color w:val="000000"/>
                <w:kern w:val="0"/>
              </w:rPr>
              <w:t>境界等</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敷地内居住区域及び境界における実効線量が</w:t>
            </w:r>
            <w:r w:rsidR="00834A5F">
              <w:rPr>
                <w:rFonts w:hAnsi="ＭＳ 明朝" w:hint="eastAsia"/>
                <w:snapToGrid w:val="0"/>
                <w:color w:val="000000"/>
                <w:kern w:val="0"/>
              </w:rPr>
              <w:t>２５０マイクロシーベルト</w:t>
            </w:r>
            <w:r w:rsidRPr="00834A5F">
              <w:rPr>
                <w:rFonts w:hAnsi="ＭＳ 明朝" w:hint="eastAsia"/>
                <w:snapToGrid w:val="0"/>
                <w:color w:val="000000"/>
                <w:kern w:val="0"/>
              </w:rPr>
              <w:t>／３月以下となる措置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入院患者（診療により被ばくする放射線を除く）の実効線量が</w:t>
            </w:r>
            <w:r w:rsidR="00834A5F">
              <w:rPr>
                <w:rFonts w:hAnsi="ＭＳ 明朝" w:hint="eastAsia"/>
                <w:snapToGrid w:val="0"/>
                <w:color w:val="000000"/>
                <w:kern w:val="0"/>
              </w:rPr>
              <w:t>１．３ミリシーベルト</w:t>
            </w:r>
            <w:r w:rsidRPr="00834A5F">
              <w:rPr>
                <w:rFonts w:hAnsi="ＭＳ 明朝" w:hint="eastAsia"/>
                <w:snapToGrid w:val="0"/>
                <w:color w:val="000000"/>
                <w:kern w:val="0"/>
              </w:rPr>
              <w:t xml:space="preserve">／３月以下となる措置　</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hint="eastAsia"/>
                <w:snapToGrid w:val="0"/>
                <w:color w:val="000000"/>
                <w:kern w:val="0"/>
              </w:rPr>
            </w:pPr>
            <w:r w:rsidRPr="00834A5F">
              <w:rPr>
                <w:rFonts w:hAnsi="ＭＳ 明朝" w:hint="eastAsia"/>
                <w:snapToGrid w:val="0"/>
                <w:color w:val="000000"/>
                <w:kern w:val="0"/>
              </w:rPr>
              <w:t>その他</w:t>
            </w:r>
          </w:p>
        </w:tc>
        <w:tc>
          <w:tcPr>
            <w:tcW w:w="2400" w:type="dxa"/>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17FE5">
            <w:pPr>
              <w:autoSpaceDE w:val="0"/>
              <w:autoSpaceDN w:val="0"/>
              <w:adjustRightInd w:val="0"/>
              <w:snapToGrid w:val="0"/>
              <w:spacing w:before="20" w:after="20"/>
              <w:rPr>
                <w:rFonts w:hAnsi="ＭＳ 明朝"/>
                <w:snapToGrid w:val="0"/>
                <w:color w:val="000000"/>
                <w:kern w:val="0"/>
              </w:rPr>
            </w:pPr>
            <w:r w:rsidRPr="00817FE5">
              <w:rPr>
                <w:rFonts w:hAnsi="ＭＳ 明朝" w:hint="eastAsia"/>
                <w:snapToGrid w:val="0"/>
                <w:color w:val="000000"/>
                <w:kern w:val="0"/>
              </w:rPr>
              <w:t>取扱者の被ばく測定器具</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8C466F" w:rsidRPr="00817FE5" w:rsidRDefault="008C466F" w:rsidP="001B55A3">
            <w:pPr>
              <w:autoSpaceDE w:val="0"/>
              <w:autoSpaceDN w:val="0"/>
              <w:adjustRightInd w:val="0"/>
              <w:snapToGrid w:val="0"/>
              <w:spacing w:before="40" w:after="40"/>
              <w:jc w:val="left"/>
              <w:rPr>
                <w:rFonts w:hAnsi="ＭＳ 明朝" w:hint="eastAsia"/>
                <w:snapToGrid w:val="0"/>
                <w:color w:val="000000"/>
                <w:kern w:val="0"/>
              </w:rPr>
            </w:pPr>
            <w:r w:rsidRPr="00817FE5">
              <w:rPr>
                <w:rFonts w:hAnsi="ＭＳ 明朝" w:hint="eastAsia"/>
                <w:snapToGrid w:val="0"/>
                <w:color w:val="000000"/>
                <w:kern w:val="0"/>
              </w:rPr>
              <w:t>・フィルムバッジ　　・ポケット線量計　　・ＴＬＤ</w:t>
            </w:r>
          </w:p>
          <w:p w:rsidR="008C466F" w:rsidRPr="00817FE5" w:rsidRDefault="008C466F" w:rsidP="001B55A3">
            <w:pPr>
              <w:autoSpaceDE w:val="0"/>
              <w:autoSpaceDN w:val="0"/>
              <w:adjustRightInd w:val="0"/>
              <w:snapToGrid w:val="0"/>
              <w:spacing w:before="40" w:after="40"/>
              <w:jc w:val="left"/>
              <w:rPr>
                <w:rFonts w:hAnsi="ＭＳ 明朝" w:hint="eastAsia"/>
                <w:snapToGrid w:val="0"/>
                <w:color w:val="000000"/>
                <w:kern w:val="0"/>
              </w:rPr>
            </w:pPr>
            <w:r w:rsidRPr="00817FE5">
              <w:rPr>
                <w:rFonts w:hAnsi="ＭＳ 明朝" w:hint="eastAsia"/>
                <w:snapToGrid w:val="0"/>
                <w:color w:val="000000"/>
                <w:kern w:val="0"/>
              </w:rPr>
              <w:t>・リングバッジ　　　・</w:t>
            </w:r>
            <w:r w:rsidR="001B55A3" w:rsidRPr="00817FE5">
              <w:rPr>
                <w:rFonts w:hAnsi="ＭＳ 明朝" w:hint="eastAsia"/>
                <w:snapToGrid w:val="0"/>
                <w:color w:val="000000"/>
                <w:kern w:val="0"/>
              </w:rPr>
              <w:t xml:space="preserve">その他（　　　　</w:t>
            </w:r>
            <w:r w:rsidR="001B3328">
              <w:rPr>
                <w:rFonts w:hAnsi="ＭＳ 明朝" w:hint="eastAsia"/>
                <w:snapToGrid w:val="0"/>
                <w:color w:val="000000"/>
                <w:kern w:val="0"/>
              </w:rPr>
              <w:t xml:space="preserve">　</w:t>
            </w:r>
            <w:r w:rsidR="001B55A3" w:rsidRPr="00817FE5">
              <w:rPr>
                <w:rFonts w:hAnsi="ＭＳ 明朝" w:hint="eastAsia"/>
                <w:snapToGrid w:val="0"/>
                <w:color w:val="000000"/>
                <w:kern w:val="0"/>
              </w:rPr>
              <w:t xml:space="preserve">　　　　　　</w:t>
            </w:r>
            <w:r w:rsidRPr="00817FE5">
              <w:rPr>
                <w:rFonts w:hAnsi="ＭＳ 明朝" w:hint="eastAsia"/>
                <w:snapToGrid w:val="0"/>
                <w:color w:val="000000"/>
                <w:kern w:val="0"/>
              </w:rPr>
              <w:t xml:space="preserve">　　）</w:t>
            </w:r>
          </w:p>
        </w:tc>
      </w:tr>
      <w:tr w:rsidR="008C466F" w:rsidRPr="00834A5F">
        <w:tblPrEx>
          <w:tblCellMar>
            <w:top w:w="0" w:type="dxa"/>
            <w:bottom w:w="0" w:type="dxa"/>
          </w:tblCellMar>
        </w:tblPrEx>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34A5F">
            <w:pPr>
              <w:autoSpaceDE w:val="0"/>
              <w:autoSpaceDN w:val="0"/>
              <w:adjustRightInd w:val="0"/>
              <w:snapToGrid w:val="0"/>
              <w:rPr>
                <w:rFonts w:hAnsi="ＭＳ 明朝"/>
                <w:snapToGrid w:val="0"/>
                <w:color w:val="000000"/>
                <w:kern w:val="0"/>
              </w:rPr>
            </w:pPr>
            <w:r w:rsidRPr="00817FE5">
              <w:rPr>
                <w:rFonts w:hAnsi="ＭＳ 明朝" w:hint="eastAsia"/>
                <w:snapToGrid w:val="0"/>
                <w:color w:val="000000"/>
                <w:kern w:val="0"/>
              </w:rPr>
              <w:t>防護用具（防護前掛等）</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34A5F">
            <w:pPr>
              <w:autoSpaceDE w:val="0"/>
              <w:autoSpaceDN w:val="0"/>
              <w:adjustRightInd w:val="0"/>
              <w:snapToGrid w:val="0"/>
              <w:spacing w:before="120" w:after="120"/>
              <w:jc w:val="center"/>
              <w:rPr>
                <w:rFonts w:hAnsi="ＭＳ 明朝"/>
                <w:snapToGrid w:val="0"/>
                <w:color w:val="000000"/>
                <w:kern w:val="0"/>
              </w:rPr>
            </w:pPr>
            <w:r w:rsidRPr="00817FE5">
              <w:rPr>
                <w:rFonts w:hAnsi="ＭＳ 明朝" w:hint="eastAsia"/>
                <w:snapToGrid w:val="0"/>
                <w:color w:val="000000"/>
                <w:kern w:val="0"/>
              </w:rPr>
              <w:t>有　・　無</w:t>
            </w:r>
          </w:p>
        </w:tc>
      </w:tr>
    </w:tbl>
    <w:p w:rsidR="00834A5F" w:rsidRPr="00DB5E7A" w:rsidRDefault="00834A5F" w:rsidP="00834A5F">
      <w:pPr>
        <w:autoSpaceDE w:val="0"/>
        <w:autoSpaceDN w:val="0"/>
        <w:adjustRightInd w:val="0"/>
        <w:snapToGrid w:val="0"/>
        <w:jc w:val="center"/>
        <w:rPr>
          <w:rFonts w:hAnsi="ＭＳ 明朝"/>
          <w:color w:val="000000"/>
          <w:kern w:val="0"/>
        </w:rPr>
      </w:pPr>
      <w:r w:rsidRPr="00DB5E7A">
        <w:rPr>
          <w:rFonts w:hAnsi="ＭＳ 明朝" w:hint="eastAsia"/>
          <w:color w:val="000000"/>
          <w:kern w:val="0"/>
        </w:rPr>
        <w:lastRenderedPageBreak/>
        <w:t>（第２片）（裏）</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注意事項</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１　隣接室名、上階及び下階の室名並びに周囲の状況を明記したエックス線診療室の平面図及び側面図を添付すること。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２　診療室図は、照射方向、エックス線管から天井、床及び周囲の画壁の外側までの距離（メートル）並びに防護物の材料及び厚さを記入した</w:t>
      </w:r>
      <w:r w:rsidRPr="007B5BC7">
        <w:rPr>
          <w:rFonts w:hAnsi="ＭＳ 明朝"/>
          <w:snapToGrid w:val="0"/>
          <w:color w:val="000000"/>
          <w:kern w:val="0"/>
          <w:sz w:val="20"/>
          <w:szCs w:val="20"/>
        </w:rPr>
        <w:t>50</w:t>
      </w:r>
      <w:r w:rsidRPr="007B5BC7">
        <w:rPr>
          <w:rFonts w:hAnsi="ＭＳ 明朝" w:hint="eastAsia"/>
          <w:snapToGrid w:val="0"/>
          <w:color w:val="000000"/>
          <w:kern w:val="0"/>
          <w:sz w:val="20"/>
          <w:szCs w:val="20"/>
        </w:rPr>
        <w:t>分の１の縮図とすること。ただし、歯科用診療室は、</w:t>
      </w:r>
      <w:r w:rsidRPr="007B5BC7">
        <w:rPr>
          <w:rFonts w:hAnsi="ＭＳ 明朝"/>
          <w:snapToGrid w:val="0"/>
          <w:color w:val="000000"/>
          <w:kern w:val="0"/>
          <w:sz w:val="20"/>
          <w:szCs w:val="20"/>
        </w:rPr>
        <w:t>50</w:t>
      </w:r>
      <w:r w:rsidRPr="007B5BC7">
        <w:rPr>
          <w:rFonts w:hAnsi="ＭＳ 明朝" w:hint="eastAsia"/>
          <w:snapToGrid w:val="0"/>
          <w:color w:val="000000"/>
          <w:kern w:val="0"/>
          <w:sz w:val="20"/>
          <w:szCs w:val="20"/>
        </w:rPr>
        <w:t>分の１又は</w:t>
      </w:r>
      <w:r w:rsidRPr="007B5BC7">
        <w:rPr>
          <w:rFonts w:hAnsi="ＭＳ 明朝"/>
          <w:snapToGrid w:val="0"/>
          <w:color w:val="000000"/>
          <w:kern w:val="0"/>
          <w:sz w:val="20"/>
          <w:szCs w:val="20"/>
        </w:rPr>
        <w:t>25</w:t>
      </w:r>
      <w:r w:rsidRPr="007B5BC7">
        <w:rPr>
          <w:rFonts w:hAnsi="ＭＳ 明朝" w:hint="eastAsia"/>
          <w:snapToGrid w:val="0"/>
          <w:color w:val="000000"/>
          <w:kern w:val="0"/>
          <w:sz w:val="20"/>
          <w:szCs w:val="20"/>
        </w:rPr>
        <w:t>分の１の見やすい縮図とすること。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３　管理区域の標識、使用中ランプ等の位置を診療室図中に記入すること。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４　エックス線診療に関する経歴欄には、医師、歯科医師、診療放射線技師又は診療エックス線技師の免許登録番号及び年月日を記入すること。</w:t>
      </w:r>
    </w:p>
    <w:p w:rsidR="00266416" w:rsidRDefault="00266416" w:rsidP="00266416">
      <w:pPr>
        <w:autoSpaceDE w:val="0"/>
        <w:autoSpaceDN w:val="0"/>
        <w:adjustRightInd w:val="0"/>
        <w:snapToGrid w:val="0"/>
        <w:spacing w:before="120" w:after="120" w:line="360" w:lineRule="auto"/>
        <w:ind w:left="648" w:right="159" w:hanging="302"/>
        <w:jc w:val="left"/>
        <w:rPr>
          <w:rFonts w:hAnsi="ＭＳ 明朝" w:hint="eastAsia"/>
          <w:snapToGrid w:val="0"/>
          <w:color w:val="000000"/>
          <w:kern w:val="0"/>
          <w:sz w:val="20"/>
          <w:szCs w:val="20"/>
        </w:rPr>
      </w:pPr>
      <w:r w:rsidRPr="007B5BC7">
        <w:rPr>
          <w:rFonts w:hAnsi="ＭＳ 明朝" w:hint="eastAsia"/>
          <w:snapToGrid w:val="0"/>
          <w:color w:val="000000"/>
          <w:kern w:val="0"/>
          <w:sz w:val="20"/>
          <w:szCs w:val="20"/>
        </w:rPr>
        <w:t>５　漏えい放射線測定結果報告書（写）を添付すること。</w:t>
      </w:r>
    </w:p>
    <w:p w:rsidR="00BD5F4A" w:rsidRDefault="00BD5F4A" w:rsidP="00BD5F4A">
      <w:pPr>
        <w:autoSpaceDE w:val="0"/>
        <w:autoSpaceDN w:val="0"/>
        <w:adjustRightInd w:val="0"/>
        <w:snapToGrid w:val="0"/>
        <w:spacing w:before="120" w:after="120" w:line="360" w:lineRule="auto"/>
        <w:ind w:left="648" w:right="159" w:hanging="302"/>
        <w:jc w:val="center"/>
        <w:rPr>
          <w:rFonts w:hAnsi="ＭＳ 明朝" w:hint="eastAsia"/>
          <w:snapToGrid w:val="0"/>
          <w:color w:val="000000"/>
          <w:kern w:val="0"/>
          <w:sz w:val="20"/>
          <w:szCs w:val="20"/>
        </w:rPr>
      </w:pPr>
      <w:r>
        <w:rPr>
          <w:rFonts w:ascii="ＭＳ ゴシック" w:eastAsia="ＭＳ ゴシック" w:hAnsi="ＭＳ ゴシック" w:hint="eastAsia"/>
          <w:snapToGrid w:val="0"/>
          <w:color w:val="000000"/>
          <w:sz w:val="24"/>
          <w:szCs w:val="24"/>
        </w:rPr>
        <w:t>副本が必要な場合は、提出書類は、正副２部ご用意ください。</w:t>
      </w:r>
    </w:p>
    <w:p w:rsidR="005F570F" w:rsidRPr="005F570F" w:rsidRDefault="004363E6" w:rsidP="004363E6">
      <w:pPr>
        <w:autoSpaceDE w:val="0"/>
        <w:autoSpaceDN w:val="0"/>
        <w:adjustRightInd w:val="0"/>
        <w:snapToGrid w:val="0"/>
        <w:spacing w:before="120" w:after="120" w:line="360" w:lineRule="auto"/>
        <w:ind w:right="159"/>
        <w:jc w:val="right"/>
        <w:rPr>
          <w:rFonts w:hAnsi="ＭＳ 明朝" w:hint="eastAsia"/>
          <w:snapToGrid w:val="0"/>
          <w:color w:val="000000"/>
          <w:kern w:val="0"/>
          <w:sz w:val="20"/>
          <w:szCs w:val="20"/>
        </w:rPr>
      </w:pPr>
      <w:r>
        <w:rPr>
          <w:rFonts w:hAnsi="ＭＳ 明朝"/>
          <w:snapToGrid w:val="0"/>
          <w:color w:val="000000"/>
          <w:kern w:val="0"/>
          <w:sz w:val="20"/>
          <w:szCs w:val="20"/>
        </w:rPr>
        <w:br w:type="page"/>
      </w:r>
      <w:r w:rsidR="005F570F" w:rsidRPr="005F570F">
        <w:rPr>
          <w:rFonts w:hAnsi="ＭＳ 明朝" w:hint="eastAsia"/>
          <w:snapToGrid w:val="0"/>
          <w:color w:val="000000"/>
          <w:kern w:val="0"/>
          <w:sz w:val="20"/>
          <w:szCs w:val="20"/>
        </w:rPr>
        <w:lastRenderedPageBreak/>
        <w:t>平成15年2月28日現在</w:t>
      </w:r>
    </w:p>
    <w:p w:rsidR="002A1F39" w:rsidRPr="005F570F" w:rsidRDefault="002A1F39" w:rsidP="005F570F">
      <w:pPr>
        <w:overflowPunct w:val="0"/>
        <w:autoSpaceDE w:val="0"/>
        <w:autoSpaceDN w:val="0"/>
        <w:adjustRightInd w:val="0"/>
        <w:snapToGrid w:val="0"/>
        <w:spacing w:line="320" w:lineRule="exact"/>
        <w:ind w:left="733" w:hangingChars="333" w:hanging="733"/>
        <w:rPr>
          <w:rFonts w:ascii="HG丸ｺﾞｼｯｸM-PRO" w:eastAsia="HG丸ｺﾞｼｯｸM-PRO" w:hAnsi="ＭＳ 明朝" w:hint="eastAsia"/>
          <w:snapToGrid w:val="0"/>
          <w:color w:val="000000"/>
          <w:kern w:val="0"/>
          <w:sz w:val="24"/>
          <w:szCs w:val="24"/>
        </w:rPr>
      </w:pPr>
      <w:r w:rsidRPr="005F570F">
        <w:rPr>
          <w:rFonts w:ascii="HG丸ｺﾞｼｯｸM-PRO" w:eastAsia="HG丸ｺﾞｼｯｸM-PRO" w:hAnsi="ＭＳ 明朝" w:hint="eastAsia"/>
          <w:snapToGrid w:val="0"/>
          <w:color w:val="000000"/>
          <w:kern w:val="0"/>
          <w:sz w:val="24"/>
          <w:szCs w:val="24"/>
        </w:rPr>
        <w:t>医療法</w:t>
      </w:r>
    </w:p>
    <w:p w:rsidR="002A1F39" w:rsidRPr="005F570F" w:rsidRDefault="002A1F39" w:rsidP="005F570F">
      <w:pPr>
        <w:overflowPunct w:val="0"/>
        <w:autoSpaceDE w:val="0"/>
        <w:autoSpaceDN w:val="0"/>
        <w:adjustRightInd w:val="0"/>
        <w:snapToGrid w:val="0"/>
        <w:spacing w:line="320" w:lineRule="exact"/>
        <w:ind w:left="600" w:hangingChars="333" w:hanging="600"/>
        <w:rPr>
          <w:rFonts w:ascii="HG丸ｺﾞｼｯｸM-PRO" w:eastAsia="HG丸ｺﾞｼｯｸM-PRO" w:hAnsi="ＭＳ 明朝" w:hint="eastAsia"/>
          <w:snapToGrid w:val="0"/>
          <w:color w:val="000000"/>
          <w:kern w:val="0"/>
          <w:sz w:val="20"/>
          <w:szCs w:val="20"/>
        </w:rPr>
      </w:pPr>
    </w:p>
    <w:p w:rsidR="002A1F39" w:rsidRPr="005F570F" w:rsidRDefault="002A1F39" w:rsidP="005F570F">
      <w:pPr>
        <w:overflowPunct w:val="0"/>
        <w:autoSpaceDE w:val="0"/>
        <w:autoSpaceDN w:val="0"/>
        <w:adjustRightInd w:val="0"/>
        <w:snapToGrid w:val="0"/>
        <w:spacing w:line="320" w:lineRule="exact"/>
        <w:ind w:left="600" w:hangingChars="333" w:hanging="600"/>
        <w:rPr>
          <w:rFonts w:ascii="HG丸ｺﾞｼｯｸM-PRO" w:eastAsia="HG丸ｺﾞｼｯｸM-PRO" w:hint="eastAsia"/>
          <w:snapToGrid w:val="0"/>
          <w:kern w:val="0"/>
          <w:sz w:val="20"/>
          <w:szCs w:val="20"/>
        </w:rPr>
      </w:pPr>
      <w:r w:rsidRPr="005F570F">
        <w:rPr>
          <w:rFonts w:ascii="HG丸ｺﾞｼｯｸM-PRO" w:eastAsia="HG丸ｺﾞｼｯｸM-PRO" w:hAnsi="ＭＳ 明朝" w:hint="eastAsia"/>
          <w:snapToGrid w:val="0"/>
          <w:color w:val="000000"/>
          <w:kern w:val="0"/>
          <w:sz w:val="20"/>
          <w:szCs w:val="20"/>
        </w:rPr>
        <w:t>第15条第3項　病院または診療所の管理者は、病院又は診療所に診療の用に供するエックス線装置をそなえたときその他厚生労働省令で定める場合においては、厚生労働省令で定めるところにより、病院又は診療所所在地の都道府県知事に届け出なければならない。</w:t>
      </w:r>
    </w:p>
    <w:p w:rsidR="002A1F39" w:rsidRPr="005F570F" w:rsidRDefault="002A1F39" w:rsidP="005F570F">
      <w:pPr>
        <w:overflowPunct w:val="0"/>
        <w:autoSpaceDE w:val="0"/>
        <w:autoSpaceDN w:val="0"/>
        <w:adjustRightInd w:val="0"/>
        <w:snapToGrid w:val="0"/>
        <w:spacing w:line="260" w:lineRule="exact"/>
        <w:ind w:left="600" w:hangingChars="333" w:hanging="600"/>
        <w:rPr>
          <w:rFonts w:hAnsi="ＭＳ 明朝" w:hint="eastAsia"/>
          <w:snapToGrid w:val="0"/>
          <w:color w:val="000000"/>
          <w:kern w:val="0"/>
          <w:sz w:val="20"/>
          <w:szCs w:val="20"/>
        </w:rPr>
      </w:pPr>
    </w:p>
    <w:p w:rsidR="002A1F39" w:rsidRPr="005F570F" w:rsidRDefault="002A1F39" w:rsidP="005F570F">
      <w:pPr>
        <w:overflowPunct w:val="0"/>
        <w:autoSpaceDE w:val="0"/>
        <w:autoSpaceDN w:val="0"/>
        <w:adjustRightInd w:val="0"/>
        <w:snapToGrid w:val="0"/>
        <w:spacing w:line="260" w:lineRule="exact"/>
        <w:ind w:left="600" w:hangingChars="333" w:hanging="600"/>
        <w:rPr>
          <w:rFonts w:hAnsi="ＭＳ 明朝" w:hint="eastAsia"/>
          <w:snapToGrid w:val="0"/>
          <w:color w:val="000000"/>
          <w:kern w:val="0"/>
          <w:sz w:val="20"/>
          <w:szCs w:val="20"/>
        </w:rPr>
      </w:pPr>
    </w:p>
    <w:p w:rsidR="002A1F39" w:rsidRPr="005F570F" w:rsidRDefault="002A1F39" w:rsidP="005F570F">
      <w:pPr>
        <w:overflowPunct w:val="0"/>
        <w:autoSpaceDE w:val="0"/>
        <w:autoSpaceDN w:val="0"/>
        <w:adjustRightInd w:val="0"/>
        <w:snapToGrid w:val="0"/>
        <w:spacing w:line="260" w:lineRule="exact"/>
        <w:ind w:left="733" w:hangingChars="333" w:hanging="733"/>
        <w:rPr>
          <w:rFonts w:hAnsi="ＭＳ 明朝" w:hint="eastAsia"/>
          <w:snapToGrid w:val="0"/>
          <w:color w:val="000000"/>
          <w:kern w:val="0"/>
          <w:sz w:val="24"/>
          <w:szCs w:val="24"/>
        </w:rPr>
      </w:pPr>
      <w:r w:rsidRPr="005F570F">
        <w:rPr>
          <w:rFonts w:hAnsi="ＭＳ 明朝" w:hint="eastAsia"/>
          <w:snapToGrid w:val="0"/>
          <w:color w:val="000000"/>
          <w:kern w:val="0"/>
          <w:sz w:val="24"/>
          <w:szCs w:val="24"/>
        </w:rPr>
        <w:t>医療法施行規則</w:t>
      </w:r>
    </w:p>
    <w:p w:rsidR="002A1F39" w:rsidRPr="005F570F" w:rsidRDefault="002A1F39" w:rsidP="005F570F">
      <w:pPr>
        <w:autoSpaceDE w:val="0"/>
        <w:autoSpaceDN w:val="0"/>
        <w:snapToGrid w:val="0"/>
        <w:spacing w:line="280" w:lineRule="exact"/>
        <w:ind w:left="600" w:hangingChars="333" w:hanging="600"/>
        <w:rPr>
          <w:rFonts w:hAnsi="ＭＳ 明朝" w:hint="eastAsia"/>
          <w:snapToGrid w:val="0"/>
          <w:color w:val="000000"/>
          <w:kern w:val="0"/>
          <w:sz w:val="20"/>
          <w:szCs w:val="20"/>
        </w:rPr>
      </w:pPr>
    </w:p>
    <w:p w:rsidR="002A1F39" w:rsidRPr="005F570F" w:rsidRDefault="002A1F39" w:rsidP="005F570F">
      <w:pPr>
        <w:autoSpaceDE w:val="0"/>
        <w:autoSpaceDN w:val="0"/>
        <w:snapToGrid w:val="0"/>
        <w:spacing w:line="280" w:lineRule="exact"/>
        <w:ind w:left="6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（エックス線装置の届出）</w:t>
      </w:r>
    </w:p>
    <w:p w:rsidR="003C4D4D" w:rsidRPr="005F570F" w:rsidRDefault="002A1F39" w:rsidP="005F570F">
      <w:pPr>
        <w:overflowPunct w:val="0"/>
        <w:autoSpaceDE w:val="0"/>
        <w:autoSpaceDN w:val="0"/>
        <w:adjustRightInd w:val="0"/>
        <w:snapToGrid w:val="0"/>
        <w:spacing w:line="280" w:lineRule="exact"/>
        <w:ind w:left="6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第24条の2</w:t>
      </w:r>
      <w:r w:rsidR="003C4D4D" w:rsidRPr="005F570F">
        <w:rPr>
          <w:rFonts w:hAnsi="ＭＳ 明朝" w:hint="eastAsia"/>
          <w:snapToGrid w:val="0"/>
          <w:color w:val="000000"/>
          <w:kern w:val="0"/>
          <w:sz w:val="20"/>
          <w:szCs w:val="20"/>
        </w:rPr>
        <w:t xml:space="preserve"> 病院又は診療所に診療の用に供するエックス線装置（定格出力の管電圧（波高値とする以下同じ。）が10キロボルト以上であり、かつ、その有するエネルギーが1メガ電子ボルト未満のものに限る。以下「エックス線装置」という。）を備えたときの法第15条第3項の規定による届出は、10日以内に、</w:t>
      </w:r>
      <w:r w:rsidR="00FE7116" w:rsidRPr="005F570F">
        <w:rPr>
          <w:rFonts w:hAnsi="ＭＳ 明朝" w:hint="eastAsia"/>
          <w:snapToGrid w:val="0"/>
          <w:color w:val="000000"/>
          <w:kern w:val="0"/>
          <w:sz w:val="20"/>
          <w:szCs w:val="20"/>
        </w:rPr>
        <w:t>次に掲げる事項を記載した届出書を提出することによって行うものとする</w:t>
      </w:r>
    </w:p>
    <w:p w:rsidR="00FE7116"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第24条の2第1号　病院又は診療所の名称及び所在地</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第2号　エックス線装置の製作者名、型式及び台数</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第3号　エックス線高電圧発生装置の定格出力</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 xml:space="preserve">第4号　</w:t>
      </w:r>
      <w:r w:rsidR="002A1F39" w:rsidRPr="005F570F">
        <w:rPr>
          <w:rFonts w:hAnsi="ＭＳ 明朝" w:hint="eastAsia"/>
          <w:snapToGrid w:val="0"/>
          <w:color w:val="000000"/>
          <w:kern w:val="0"/>
          <w:sz w:val="20"/>
          <w:szCs w:val="20"/>
          <w:bdr w:val="single" w:sz="4" w:space="0" w:color="auto"/>
        </w:rPr>
        <w:t>エックス線装置及びエックス線装置診療室のエックス線障害の防止に関する構造設備及び予防措置の概要</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第5号　エックス線診療に従事する医師、歯科医師、診療放射線技師又は診療エックス線技師の氏名及び放射線診療に関する経歴</w:t>
      </w:r>
    </w:p>
    <w:p w:rsidR="002A1F39" w:rsidRPr="005F570F" w:rsidRDefault="002A1F39" w:rsidP="005F570F">
      <w:pPr>
        <w:overflowPunct w:val="0"/>
        <w:autoSpaceDE w:val="0"/>
        <w:autoSpaceDN w:val="0"/>
        <w:adjustRightInd w:val="0"/>
        <w:snapToGrid w:val="0"/>
        <w:spacing w:line="280" w:lineRule="exact"/>
        <w:ind w:left="600" w:hangingChars="333" w:hanging="600"/>
        <w:rPr>
          <w:rFonts w:hAnsi="ＭＳ 明朝" w:hint="eastAsia"/>
          <w:snapToGrid w:val="0"/>
          <w:color w:val="000000"/>
          <w:kern w:val="0"/>
          <w:sz w:val="20"/>
          <w:szCs w:val="20"/>
        </w:rPr>
      </w:pPr>
    </w:p>
    <w:p w:rsidR="003C7CC7" w:rsidRPr="005F570F" w:rsidRDefault="003C7CC7" w:rsidP="005F570F">
      <w:pPr>
        <w:overflowPunct w:val="0"/>
        <w:autoSpaceDE w:val="0"/>
        <w:autoSpaceDN w:val="0"/>
        <w:adjustRightInd w:val="0"/>
        <w:snapToGrid w:val="0"/>
        <w:spacing w:line="280" w:lineRule="exact"/>
        <w:ind w:left="600" w:hangingChars="333" w:hanging="600"/>
        <w:rPr>
          <w:rFonts w:hAnsi="ＭＳ 明朝" w:hint="eastAsia"/>
          <w:snapToGrid w:val="0"/>
          <w:color w:val="000000"/>
          <w:kern w:val="0"/>
          <w:sz w:val="20"/>
          <w:szCs w:val="20"/>
          <w:bdr w:val="single" w:sz="4" w:space="0" w:color="auto"/>
        </w:rPr>
      </w:pPr>
      <w:r w:rsidRPr="005F570F">
        <w:rPr>
          <w:rFonts w:hAnsi="ＭＳ 明朝" w:hint="eastAsia"/>
          <w:snapToGrid w:val="0"/>
          <w:color w:val="000000"/>
          <w:kern w:val="0"/>
          <w:sz w:val="20"/>
          <w:szCs w:val="20"/>
          <w:bdr w:val="single" w:sz="4" w:space="0" w:color="auto"/>
        </w:rPr>
        <w:t>（エックス線装置の防護）</w:t>
      </w:r>
    </w:p>
    <w:p w:rsidR="003C7CC7" w:rsidRPr="005F570F" w:rsidRDefault="003C7CC7" w:rsidP="005F570F">
      <w:pPr>
        <w:overflowPunct w:val="0"/>
        <w:autoSpaceDE w:val="0"/>
        <w:autoSpaceDN w:val="0"/>
        <w:adjustRightInd w:val="0"/>
        <w:snapToGrid w:val="0"/>
        <w:spacing w:line="280" w:lineRule="exact"/>
        <w:ind w:left="6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w:t>
      </w:r>
      <w:r w:rsidR="005B7A1B" w:rsidRPr="005F570F">
        <w:rPr>
          <w:rFonts w:hAnsi="ＭＳ 明朝" w:hint="eastAsia"/>
          <w:snapToGrid w:val="0"/>
          <w:color w:val="000000"/>
          <w:kern w:val="0"/>
          <w:sz w:val="20"/>
          <w:szCs w:val="20"/>
        </w:rPr>
        <w:t>第1項</w:t>
      </w:r>
      <w:r w:rsidRPr="005F570F">
        <w:rPr>
          <w:rFonts w:hAnsi="ＭＳ 明朝" w:hint="eastAsia"/>
          <w:snapToGrid w:val="0"/>
          <w:color w:val="000000"/>
          <w:kern w:val="0"/>
          <w:sz w:val="20"/>
          <w:szCs w:val="20"/>
        </w:rPr>
        <w:t xml:space="preserve">　エックス線装置は次に掲げる障害防止の方法を講じたものでなければならない。</w:t>
      </w:r>
    </w:p>
    <w:p w:rsidR="003C7CC7"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w:t>
      </w:r>
      <w:r w:rsidR="003C7CC7" w:rsidRPr="005F570F">
        <w:rPr>
          <w:rFonts w:hAnsi="ＭＳ 明朝" w:hint="eastAsia"/>
          <w:snapToGrid w:val="0"/>
          <w:color w:val="000000"/>
          <w:kern w:val="0"/>
          <w:sz w:val="20"/>
          <w:szCs w:val="20"/>
        </w:rPr>
        <w:t>第1項</w:t>
      </w:r>
      <w:r w:rsidR="00732645" w:rsidRPr="005F570F">
        <w:rPr>
          <w:rFonts w:hAnsi="ＭＳ 明朝" w:hint="eastAsia"/>
          <w:snapToGrid w:val="0"/>
          <w:color w:val="000000"/>
          <w:kern w:val="0"/>
          <w:sz w:val="20"/>
          <w:szCs w:val="20"/>
        </w:rPr>
        <w:t>第1号</w:t>
      </w:r>
      <w:r w:rsidR="003C7CC7" w:rsidRPr="005F570F">
        <w:rPr>
          <w:rFonts w:hAnsi="ＭＳ 明朝" w:hint="eastAsia"/>
          <w:snapToGrid w:val="0"/>
          <w:color w:val="000000"/>
          <w:kern w:val="0"/>
          <w:sz w:val="20"/>
          <w:szCs w:val="20"/>
        </w:rPr>
        <w:t xml:space="preserve">　エックス線管の容器及び照射筒は、利用線錐以外のエックス線量が次に掲げる自由空気中の空気</w:t>
      </w:r>
      <w:r w:rsidR="00936DAE" w:rsidRPr="005F570F">
        <w:rPr>
          <w:rFonts w:hAnsi="ＭＳ 明朝" w:hint="eastAsia"/>
          <w:snapToGrid w:val="0"/>
          <w:color w:val="000000"/>
          <w:kern w:val="0"/>
          <w:sz w:val="20"/>
          <w:szCs w:val="20"/>
        </w:rPr>
        <w:t>カーマ</w:t>
      </w:r>
      <w:r w:rsidR="003C7CC7" w:rsidRPr="005F570F">
        <w:rPr>
          <w:rFonts w:hAnsi="ＭＳ 明朝" w:hint="eastAsia"/>
          <w:snapToGrid w:val="0"/>
          <w:color w:val="000000"/>
          <w:kern w:val="0"/>
          <w:sz w:val="20"/>
          <w:szCs w:val="20"/>
        </w:rPr>
        <w:t>率（以下「空気</w:t>
      </w:r>
      <w:r w:rsidR="00936DAE" w:rsidRPr="005F570F">
        <w:rPr>
          <w:rFonts w:hAnsi="ＭＳ 明朝" w:hint="eastAsia"/>
          <w:snapToGrid w:val="0"/>
          <w:color w:val="000000"/>
          <w:kern w:val="0"/>
          <w:sz w:val="20"/>
          <w:szCs w:val="20"/>
        </w:rPr>
        <w:t>カーマ</w:t>
      </w:r>
      <w:r w:rsidR="003C7CC7" w:rsidRPr="005F570F">
        <w:rPr>
          <w:rFonts w:hAnsi="ＭＳ 明朝" w:hint="eastAsia"/>
          <w:snapToGrid w:val="0"/>
          <w:color w:val="000000"/>
          <w:kern w:val="0"/>
          <w:sz w:val="20"/>
          <w:szCs w:val="20"/>
        </w:rPr>
        <w:t>率」という。になるように遮へいすること。</w:t>
      </w:r>
    </w:p>
    <w:p w:rsidR="003C7CC7" w:rsidRPr="005F570F" w:rsidRDefault="003C7CC7"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イ　定格</w:t>
      </w:r>
      <w:r w:rsidR="00610799" w:rsidRPr="005F570F">
        <w:rPr>
          <w:rFonts w:hAnsi="ＭＳ 明朝" w:hint="eastAsia"/>
          <w:snapToGrid w:val="0"/>
          <w:color w:val="000000"/>
          <w:kern w:val="0"/>
          <w:sz w:val="20"/>
          <w:szCs w:val="20"/>
        </w:rPr>
        <w:t>管</w:t>
      </w:r>
      <w:r w:rsidRPr="005F570F">
        <w:rPr>
          <w:rFonts w:hAnsi="ＭＳ 明朝" w:hint="eastAsia"/>
          <w:snapToGrid w:val="0"/>
          <w:color w:val="000000"/>
          <w:kern w:val="0"/>
          <w:sz w:val="20"/>
          <w:szCs w:val="20"/>
        </w:rPr>
        <w:t>電圧が50キロボルト以下の治療用エックス線装置にあっては、エックス線装置の接触可能表面から5センチメートルの距離において1.0ミリグレイ毎時以下</w:t>
      </w:r>
    </w:p>
    <w:p w:rsidR="003C7CC7" w:rsidRPr="005F570F" w:rsidRDefault="003C7CC7"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ロ　定格</w:t>
      </w:r>
      <w:r w:rsidR="00610799" w:rsidRPr="005F570F">
        <w:rPr>
          <w:rFonts w:hAnsi="ＭＳ 明朝" w:hint="eastAsia"/>
          <w:snapToGrid w:val="0"/>
          <w:color w:val="000000"/>
          <w:kern w:val="0"/>
          <w:sz w:val="20"/>
          <w:szCs w:val="20"/>
        </w:rPr>
        <w:t>管</w:t>
      </w:r>
      <w:r w:rsidRPr="005F570F">
        <w:rPr>
          <w:rFonts w:hAnsi="ＭＳ 明朝" w:hint="eastAsia"/>
          <w:snapToGrid w:val="0"/>
          <w:color w:val="000000"/>
          <w:kern w:val="0"/>
          <w:sz w:val="20"/>
          <w:szCs w:val="20"/>
        </w:rPr>
        <w:t>電圧が50キロボルトを超える治療用エックス線装置にあっては、エックス線管焦点から1メートルの距離において10ミリグレイ毎時以下かつエックス線装置の接触可能表面から5センチメートルの距離において300ミリグレイ毎時以下</w:t>
      </w:r>
    </w:p>
    <w:p w:rsidR="003C7CC7" w:rsidRPr="005F570F" w:rsidRDefault="003C7CC7"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ハ　定格</w:t>
      </w:r>
      <w:r w:rsidR="00610799" w:rsidRPr="005F570F">
        <w:rPr>
          <w:rFonts w:hAnsi="ＭＳ 明朝" w:hint="eastAsia"/>
          <w:snapToGrid w:val="0"/>
          <w:color w:val="000000"/>
          <w:kern w:val="0"/>
          <w:sz w:val="20"/>
          <w:szCs w:val="20"/>
        </w:rPr>
        <w:t>管</w:t>
      </w:r>
      <w:r w:rsidRPr="005F570F">
        <w:rPr>
          <w:rFonts w:hAnsi="ＭＳ 明朝" w:hint="eastAsia"/>
          <w:snapToGrid w:val="0"/>
          <w:color w:val="000000"/>
          <w:kern w:val="0"/>
          <w:sz w:val="20"/>
          <w:szCs w:val="20"/>
        </w:rPr>
        <w:t>電圧が</w:t>
      </w:r>
      <w:r w:rsidR="00610799" w:rsidRPr="005F570F">
        <w:rPr>
          <w:rFonts w:hAnsi="ＭＳ 明朝" w:hint="eastAsia"/>
          <w:snapToGrid w:val="0"/>
          <w:color w:val="000000"/>
          <w:kern w:val="0"/>
          <w:sz w:val="20"/>
          <w:szCs w:val="20"/>
        </w:rPr>
        <w:t>125</w:t>
      </w:r>
      <w:r w:rsidRPr="005F570F">
        <w:rPr>
          <w:rFonts w:hAnsi="ＭＳ 明朝" w:hint="eastAsia"/>
          <w:snapToGrid w:val="0"/>
          <w:color w:val="000000"/>
          <w:kern w:val="0"/>
          <w:sz w:val="20"/>
          <w:szCs w:val="20"/>
        </w:rPr>
        <w:t>キロボルト</w:t>
      </w:r>
      <w:r w:rsidR="00610799" w:rsidRPr="005F570F">
        <w:rPr>
          <w:rFonts w:hAnsi="ＭＳ 明朝" w:hint="eastAsia"/>
          <w:snapToGrid w:val="0"/>
          <w:color w:val="000000"/>
          <w:kern w:val="0"/>
          <w:sz w:val="20"/>
          <w:szCs w:val="20"/>
        </w:rPr>
        <w:t>以下の口内法撮影用</w:t>
      </w:r>
      <w:r w:rsidRPr="005F570F">
        <w:rPr>
          <w:rFonts w:hAnsi="ＭＳ 明朝" w:hint="eastAsia"/>
          <w:snapToGrid w:val="0"/>
          <w:color w:val="000000"/>
          <w:kern w:val="0"/>
          <w:sz w:val="20"/>
          <w:szCs w:val="20"/>
        </w:rPr>
        <w:t>エックス線装置にあっては、エックス線管焦点から1メートルの距離において</w:t>
      </w:r>
      <w:r w:rsidR="00610799" w:rsidRPr="005F570F">
        <w:rPr>
          <w:rFonts w:hAnsi="ＭＳ 明朝" w:hint="eastAsia"/>
          <w:snapToGrid w:val="0"/>
          <w:color w:val="000000"/>
          <w:kern w:val="0"/>
          <w:sz w:val="20"/>
          <w:szCs w:val="20"/>
        </w:rPr>
        <w:t>、0.25</w:t>
      </w:r>
      <w:r w:rsidRPr="005F570F">
        <w:rPr>
          <w:rFonts w:hAnsi="ＭＳ 明朝" w:hint="eastAsia"/>
          <w:snapToGrid w:val="0"/>
          <w:color w:val="000000"/>
          <w:kern w:val="0"/>
          <w:sz w:val="20"/>
          <w:szCs w:val="20"/>
        </w:rPr>
        <w:t>ミリグレイ毎時以下</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ニ　イからハまでに掲げるエックス線装置以外のエックス線装置にあっては、エックス線管焦点から1メートルの距離において、1.0ミリグレイ毎時以下</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ホ　コンデンサ式エックス線高電圧装置にあっては、充電状態であって、照射以外のとき、接触可能表面から5センチメートルの距離において、20マイクログレイ毎時以下</w:t>
      </w:r>
    </w:p>
    <w:p w:rsidR="003C7CC7"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w:t>
      </w:r>
      <w:r w:rsidR="00732645" w:rsidRPr="005F570F">
        <w:rPr>
          <w:rFonts w:hAnsi="ＭＳ 明朝" w:hint="eastAsia"/>
          <w:snapToGrid w:val="0"/>
          <w:color w:val="000000"/>
          <w:kern w:val="0"/>
          <w:sz w:val="20"/>
          <w:szCs w:val="20"/>
        </w:rPr>
        <w:t>第1項</w:t>
      </w:r>
      <w:r w:rsidR="00610799" w:rsidRPr="005F570F">
        <w:rPr>
          <w:rFonts w:hAnsi="ＭＳ 明朝" w:hint="eastAsia"/>
          <w:snapToGrid w:val="0"/>
          <w:color w:val="000000"/>
          <w:kern w:val="0"/>
          <w:sz w:val="20"/>
          <w:szCs w:val="20"/>
        </w:rPr>
        <w:t>第2</w:t>
      </w:r>
      <w:r w:rsidR="00732645" w:rsidRPr="005F570F">
        <w:rPr>
          <w:rFonts w:hAnsi="ＭＳ 明朝" w:hint="eastAsia"/>
          <w:snapToGrid w:val="0"/>
          <w:color w:val="000000"/>
          <w:kern w:val="0"/>
          <w:sz w:val="20"/>
          <w:szCs w:val="20"/>
        </w:rPr>
        <w:t>号</w:t>
      </w:r>
      <w:r w:rsidR="00610799" w:rsidRPr="005F570F">
        <w:rPr>
          <w:rFonts w:hAnsi="ＭＳ 明朝" w:hint="eastAsia"/>
          <w:snapToGrid w:val="0"/>
          <w:color w:val="000000"/>
          <w:kern w:val="0"/>
          <w:sz w:val="20"/>
          <w:szCs w:val="20"/>
        </w:rPr>
        <w:t xml:space="preserve">　エックス線装置には、次に掲げる利用線錐の総濾過となるような付加濾過版を付すること。</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イ　定格管電圧が70キロボルト以下の口内法撮影用エックス線装置にあっては、</w:t>
      </w:r>
      <w:r w:rsidRPr="005F570F">
        <w:rPr>
          <w:rFonts w:hAnsi="ＭＳ 明朝" w:hint="eastAsia"/>
          <w:snapToGrid w:val="0"/>
          <w:color w:val="000000"/>
          <w:kern w:val="0"/>
          <w:sz w:val="20"/>
          <w:szCs w:val="20"/>
          <w:u w:val="double"/>
        </w:rPr>
        <w:t>アルミニウム当量1.5ミリメートル以上</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ロ　定格管電圧が50キロボルト以下の乳房撮影用エックス線装置にあっては、</w:t>
      </w:r>
      <w:r w:rsidRPr="005F570F">
        <w:rPr>
          <w:rFonts w:hAnsi="ＭＳ 明朝" w:hint="eastAsia"/>
          <w:snapToGrid w:val="0"/>
          <w:color w:val="000000"/>
          <w:kern w:val="0"/>
          <w:sz w:val="20"/>
          <w:szCs w:val="20"/>
          <w:u w:val="double"/>
        </w:rPr>
        <w:t>アルミニウム当量0.5ミリメートル以上</w:t>
      </w:r>
      <w:r w:rsidRPr="005F570F">
        <w:rPr>
          <w:rFonts w:hAnsi="ＭＳ 明朝" w:hint="eastAsia"/>
          <w:snapToGrid w:val="0"/>
          <w:color w:val="000000"/>
          <w:kern w:val="0"/>
          <w:sz w:val="20"/>
          <w:szCs w:val="20"/>
        </w:rPr>
        <w:t>又は</w:t>
      </w:r>
      <w:r w:rsidRPr="005F570F">
        <w:rPr>
          <w:rFonts w:hAnsi="ＭＳ 明朝" w:hint="eastAsia"/>
          <w:snapToGrid w:val="0"/>
          <w:color w:val="000000"/>
          <w:kern w:val="0"/>
          <w:sz w:val="20"/>
          <w:szCs w:val="20"/>
          <w:u w:val="double"/>
        </w:rPr>
        <w:t>モリブデン当量</w:t>
      </w:r>
      <w:r w:rsidR="00C8514D" w:rsidRPr="005F570F">
        <w:rPr>
          <w:rFonts w:hAnsi="ＭＳ 明朝" w:hint="eastAsia"/>
          <w:snapToGrid w:val="0"/>
          <w:color w:val="000000"/>
          <w:kern w:val="0"/>
          <w:sz w:val="20"/>
          <w:szCs w:val="20"/>
          <w:u w:val="double"/>
        </w:rPr>
        <w:t>0.03ミリメートル以上</w:t>
      </w:r>
    </w:p>
    <w:p w:rsidR="00C8514D" w:rsidRPr="005F570F" w:rsidRDefault="00C8514D"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ハ　輸血用血液照射エックス線装置及びイ及びロに掲げるエックス線装置以外のエックス線装置にあっては、</w:t>
      </w:r>
      <w:r w:rsidRPr="005F570F">
        <w:rPr>
          <w:rFonts w:hAnsi="ＭＳ 明朝" w:hint="eastAsia"/>
          <w:snapToGrid w:val="0"/>
          <w:color w:val="000000"/>
          <w:kern w:val="0"/>
          <w:sz w:val="20"/>
          <w:szCs w:val="20"/>
          <w:u w:val="double"/>
        </w:rPr>
        <w:t>アルミニウム当量2.5ミリメートル以上</w:t>
      </w:r>
    </w:p>
    <w:p w:rsidR="00732645" w:rsidRPr="005F570F" w:rsidRDefault="00DE363D" w:rsidP="005F570F">
      <w:pPr>
        <w:overflowPunct w:val="0"/>
        <w:autoSpaceDE w:val="0"/>
        <w:autoSpaceDN w:val="0"/>
        <w:adjustRightInd w:val="0"/>
        <w:snapToGrid w:val="0"/>
        <w:spacing w:line="280" w:lineRule="exact"/>
        <w:ind w:left="6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w:t>
      </w:r>
      <w:r w:rsidR="00732645" w:rsidRPr="005F570F">
        <w:rPr>
          <w:rFonts w:hAnsi="ＭＳ 明朝" w:hint="eastAsia"/>
          <w:snapToGrid w:val="0"/>
          <w:color w:val="000000"/>
          <w:kern w:val="0"/>
          <w:sz w:val="20"/>
          <w:szCs w:val="20"/>
        </w:rPr>
        <w:t>第2項　透視用エックス線装置は、前項に規定するもののほか、次に掲げる障害防止の方法を講じたものでなければならない。</w:t>
      </w:r>
    </w:p>
    <w:p w:rsidR="00732645"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第30条第2項</w:t>
      </w:r>
      <w:r w:rsidR="00732645" w:rsidRPr="005F570F">
        <w:rPr>
          <w:rFonts w:hAnsi="ＭＳ 明朝" w:hint="eastAsia"/>
          <w:snapToGrid w:val="0"/>
          <w:color w:val="000000"/>
          <w:kern w:val="0"/>
          <w:sz w:val="20"/>
          <w:szCs w:val="20"/>
        </w:rPr>
        <w:t xml:space="preserve">第1号　</w:t>
      </w:r>
      <w:r w:rsidR="004552B1" w:rsidRPr="005F570F">
        <w:rPr>
          <w:rFonts w:hAnsi="ＭＳ 明朝" w:hint="eastAsia"/>
          <w:snapToGrid w:val="0"/>
          <w:color w:val="000000"/>
          <w:kern w:val="0"/>
          <w:sz w:val="20"/>
          <w:szCs w:val="20"/>
        </w:rPr>
        <w:t>透視</w:t>
      </w:r>
      <w:r w:rsidR="00732645" w:rsidRPr="005F570F">
        <w:rPr>
          <w:rFonts w:hAnsi="ＭＳ 明朝" w:hint="eastAsia"/>
          <w:snapToGrid w:val="0"/>
          <w:color w:val="000000"/>
          <w:kern w:val="0"/>
          <w:sz w:val="20"/>
          <w:szCs w:val="20"/>
        </w:rPr>
        <w:t>中の患者への入射線量率は、患者の入射面の利用線錐の中心における空気</w:t>
      </w:r>
      <w:r w:rsidR="00936DAE" w:rsidRPr="005F570F">
        <w:rPr>
          <w:rFonts w:hAnsi="ＭＳ 明朝" w:hint="eastAsia"/>
          <w:snapToGrid w:val="0"/>
          <w:color w:val="000000"/>
          <w:kern w:val="0"/>
          <w:sz w:val="20"/>
          <w:szCs w:val="20"/>
        </w:rPr>
        <w:t>カーマ</w:t>
      </w:r>
      <w:r w:rsidR="00732645" w:rsidRPr="005F570F">
        <w:rPr>
          <w:rFonts w:hAnsi="ＭＳ 明朝" w:hint="eastAsia"/>
          <w:snapToGrid w:val="0"/>
          <w:color w:val="000000"/>
          <w:kern w:val="0"/>
          <w:sz w:val="20"/>
          <w:szCs w:val="20"/>
        </w:rPr>
        <w:t>率が、50ミリグレイ毎分以下になるようにすること。ただし、操作者の連続した手動操作のみで作動し、作動中連続した警告音等を発するようにした高線量率透視制御を備えた装置にあっては、125ミリグレイ毎分以下になるようにすること。</w:t>
      </w:r>
    </w:p>
    <w:p w:rsidR="00732645"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第30条第2項</w:t>
      </w:r>
      <w:r w:rsidR="00732645" w:rsidRPr="005F570F">
        <w:rPr>
          <w:rFonts w:hAnsi="ＭＳ 明朝" w:hint="eastAsia"/>
          <w:snapToGrid w:val="0"/>
          <w:color w:val="000000"/>
          <w:kern w:val="0"/>
          <w:sz w:val="20"/>
          <w:szCs w:val="20"/>
        </w:rPr>
        <w:t>第2号　透視時間を積算することができ、かつ、透視中において一定時間が経過した場合に警告音等を発することができるタイマーを設けること。</w:t>
      </w:r>
    </w:p>
    <w:p w:rsidR="004552B1"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lastRenderedPageBreak/>
        <w:t>第30条第2項</w:t>
      </w:r>
      <w:r w:rsidR="004552B1" w:rsidRPr="005F570F">
        <w:rPr>
          <w:rFonts w:hAnsi="ＭＳ 明朝" w:hint="eastAsia"/>
          <w:snapToGrid w:val="0"/>
          <w:color w:val="000000"/>
          <w:kern w:val="0"/>
          <w:sz w:val="20"/>
          <w:szCs w:val="20"/>
        </w:rPr>
        <w:t xml:space="preserve">第3号　</w:t>
      </w:r>
      <w:r w:rsidR="00471E04" w:rsidRPr="005F570F">
        <w:rPr>
          <w:rFonts w:hAnsi="ＭＳ 明朝" w:hint="eastAsia"/>
          <w:snapToGrid w:val="0"/>
          <w:color w:val="000000"/>
          <w:kern w:val="0"/>
          <w:sz w:val="20"/>
          <w:szCs w:val="20"/>
        </w:rPr>
        <w:t>透視時のエックス線管焦点皮膚管距離が30センチメートル以上になるような装置又は当該皮膚焦点間距離未満で照射することを防止するインターロックを設けること。ただし手術中に</w:t>
      </w:r>
      <w:r w:rsidR="00C02C00" w:rsidRPr="005F570F">
        <w:rPr>
          <w:rFonts w:hAnsi="ＭＳ 明朝" w:hint="eastAsia"/>
          <w:snapToGrid w:val="0"/>
          <w:color w:val="000000"/>
          <w:kern w:val="0"/>
          <w:sz w:val="20"/>
          <w:szCs w:val="20"/>
        </w:rPr>
        <w:t>使用するエックス線装置のエックス線管焦点皮膚間距離については20センチメートル以上にすることができる。</w:t>
      </w:r>
    </w:p>
    <w:p w:rsidR="00C02C00"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第30条第2項</w:t>
      </w:r>
      <w:r w:rsidR="00C02C00" w:rsidRPr="005F570F">
        <w:rPr>
          <w:rFonts w:hAnsi="ＭＳ 明朝" w:hint="eastAsia"/>
          <w:snapToGrid w:val="0"/>
          <w:color w:val="000000"/>
          <w:kern w:val="0"/>
          <w:sz w:val="20"/>
          <w:szCs w:val="20"/>
        </w:rPr>
        <w:t>第4号　利用するエックス線管焦点受像機間距離において、受像面を超えないようにエックス線照射野を絞る装置を備えていること。ただし、受像面が円形でエックス線照射野が矩形の場合にあっては、受像面に外接する大きさまでエックス線照射野を許容するものとする。</w:t>
      </w:r>
    </w:p>
    <w:p w:rsidR="00C02C00"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第30条第2項</w:t>
      </w:r>
      <w:r w:rsidR="00C02C00" w:rsidRPr="005F570F">
        <w:rPr>
          <w:rFonts w:hAnsi="ＭＳ 明朝" w:hint="eastAsia"/>
          <w:snapToGrid w:val="0"/>
          <w:color w:val="000000"/>
          <w:kern w:val="0"/>
          <w:sz w:val="20"/>
          <w:szCs w:val="20"/>
        </w:rPr>
        <w:t>第5号　利用線錐中の蛍光版、イメージインテンシファイア等の受像器を通過したエックス線の空気</w:t>
      </w:r>
      <w:r w:rsidR="00936DAE" w:rsidRPr="005F570F">
        <w:rPr>
          <w:rFonts w:hAnsi="ＭＳ 明朝" w:hint="eastAsia"/>
          <w:snapToGrid w:val="0"/>
          <w:color w:val="000000"/>
          <w:kern w:val="0"/>
          <w:sz w:val="20"/>
          <w:szCs w:val="20"/>
        </w:rPr>
        <w:t>カーマ</w:t>
      </w:r>
      <w:r w:rsidR="00C02C00" w:rsidRPr="005F570F">
        <w:rPr>
          <w:rFonts w:hAnsi="ＭＳ 明朝" w:hint="eastAsia"/>
          <w:snapToGrid w:val="0"/>
          <w:color w:val="000000"/>
          <w:kern w:val="0"/>
          <w:sz w:val="20"/>
          <w:szCs w:val="20"/>
        </w:rPr>
        <w:t>率が、利用線錐中の蛍光版、イメージインテンシファイア等の受像器の接触可能用面から10センチメートルの距離において、150マイクログレイ毎時以下になるようにすること。</w:t>
      </w:r>
    </w:p>
    <w:p w:rsidR="0018168C"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第30条第2項</w:t>
      </w:r>
      <w:r w:rsidR="0018168C" w:rsidRPr="005F570F">
        <w:rPr>
          <w:rFonts w:hAnsi="ＭＳ 明朝" w:hint="eastAsia"/>
          <w:snapToGrid w:val="0"/>
          <w:color w:val="000000"/>
          <w:kern w:val="0"/>
          <w:sz w:val="20"/>
          <w:szCs w:val="20"/>
        </w:rPr>
        <w:t>第6号　透視時の最大受像面を3.0センチメートル超える部分を通過したエックス線の空気</w:t>
      </w:r>
      <w:r w:rsidR="00936DAE" w:rsidRPr="005F570F">
        <w:rPr>
          <w:rFonts w:hAnsi="ＭＳ 明朝" w:hint="eastAsia"/>
          <w:snapToGrid w:val="0"/>
          <w:color w:val="000000"/>
          <w:kern w:val="0"/>
          <w:sz w:val="20"/>
          <w:szCs w:val="20"/>
        </w:rPr>
        <w:t>カーマ</w:t>
      </w:r>
      <w:r w:rsidR="0018168C" w:rsidRPr="005F570F">
        <w:rPr>
          <w:rFonts w:hAnsi="ＭＳ 明朝" w:hint="eastAsia"/>
          <w:snapToGrid w:val="0"/>
          <w:color w:val="000000"/>
          <w:kern w:val="0"/>
          <w:sz w:val="20"/>
          <w:szCs w:val="20"/>
        </w:rPr>
        <w:t>率が、当該部分の接触可能表面から10センチメートルの距離において、150マイクログレイ毎時以下になるようにすること。</w:t>
      </w:r>
    </w:p>
    <w:p w:rsidR="0018168C"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第30条第2項</w:t>
      </w:r>
      <w:r w:rsidR="0018168C" w:rsidRPr="005F570F">
        <w:rPr>
          <w:rFonts w:hAnsi="ＭＳ 明朝" w:hint="eastAsia"/>
          <w:snapToGrid w:val="0"/>
          <w:color w:val="000000"/>
          <w:kern w:val="0"/>
          <w:sz w:val="20"/>
          <w:szCs w:val="20"/>
        </w:rPr>
        <w:t>第7号　被照射体の周囲には、利用線錐以外のエックス線を有効に遮へいするための適当な</w:t>
      </w:r>
      <w:r w:rsidR="004D634D">
        <w:rPr>
          <w:rFonts w:hAnsi="ＭＳ 明朝" w:hint="eastAsia"/>
          <w:snapToGrid w:val="0"/>
          <w:color w:val="000000"/>
          <w:kern w:val="0"/>
          <w:sz w:val="20"/>
          <w:szCs w:val="20"/>
        </w:rPr>
        <w:t>手段</w:t>
      </w:r>
      <w:r w:rsidR="0018168C" w:rsidRPr="005F570F">
        <w:rPr>
          <w:rFonts w:hAnsi="ＭＳ 明朝" w:hint="eastAsia"/>
          <w:snapToGrid w:val="0"/>
          <w:color w:val="000000"/>
          <w:kern w:val="0"/>
          <w:sz w:val="20"/>
          <w:szCs w:val="20"/>
        </w:rPr>
        <w:t>を備えること。</w:t>
      </w:r>
    </w:p>
    <w:p w:rsidR="0018168C" w:rsidRPr="005F570F" w:rsidRDefault="00DE363D" w:rsidP="005F570F">
      <w:pPr>
        <w:overflowPunct w:val="0"/>
        <w:autoSpaceDE w:val="0"/>
        <w:autoSpaceDN w:val="0"/>
        <w:adjustRightInd w:val="0"/>
        <w:snapToGrid w:val="0"/>
        <w:spacing w:line="280" w:lineRule="exact"/>
        <w:ind w:left="6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w:t>
      </w:r>
      <w:r w:rsidR="0018168C" w:rsidRPr="005F570F">
        <w:rPr>
          <w:rFonts w:hAnsi="ＭＳ 明朝" w:hint="eastAsia"/>
          <w:snapToGrid w:val="0"/>
          <w:color w:val="000000"/>
          <w:kern w:val="0"/>
          <w:sz w:val="20"/>
          <w:szCs w:val="20"/>
        </w:rPr>
        <w:t>第3項　撮影用エックス線装置（胸部集検用間接撮影エックス線装置を除く。）は、第1項に規定するもののほか、次に掲げる障害防止の方法を講じたものでなければならない。</w:t>
      </w:r>
    </w:p>
    <w:p w:rsidR="0018168C"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第30条第3項</w:t>
      </w:r>
      <w:r w:rsidR="0018168C" w:rsidRPr="005F570F">
        <w:rPr>
          <w:rFonts w:hAnsi="ＭＳ 明朝" w:hint="eastAsia"/>
          <w:snapToGrid w:val="0"/>
          <w:color w:val="000000"/>
          <w:kern w:val="0"/>
          <w:sz w:val="20"/>
          <w:szCs w:val="20"/>
        </w:rPr>
        <w:t>第1号　利用するエックス線管焦点受像器間距離において、受像面を超えないようにエックス線照射野を絞る装置を備えていること。ただし、受像面が円形でエックス線照射野が矩形の場合にあっては、受像面に外接する大きさまでエックス線照射野を許容するものとし、口内法撮影用エックス線装置にあっては</w:t>
      </w:r>
      <w:r w:rsidR="00153051" w:rsidRPr="005F570F">
        <w:rPr>
          <w:rFonts w:hAnsi="ＭＳ 明朝" w:hint="eastAsia"/>
          <w:snapToGrid w:val="0"/>
          <w:color w:val="000000"/>
          <w:kern w:val="0"/>
          <w:sz w:val="20"/>
          <w:szCs w:val="20"/>
        </w:rPr>
        <w:t>、照射筒の端における照射野の直径が6.0センチメートル以下になるようにすること</w:t>
      </w:r>
      <w:r w:rsidR="0018168C" w:rsidRPr="005F570F">
        <w:rPr>
          <w:rFonts w:hAnsi="ＭＳ 明朝" w:hint="eastAsia"/>
          <w:snapToGrid w:val="0"/>
          <w:color w:val="000000"/>
          <w:kern w:val="0"/>
          <w:sz w:val="20"/>
          <w:szCs w:val="20"/>
        </w:rPr>
        <w:t>。</w:t>
      </w:r>
    </w:p>
    <w:p w:rsidR="00732645"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第30条第3項</w:t>
      </w:r>
      <w:r w:rsidR="00153051" w:rsidRPr="005F570F">
        <w:rPr>
          <w:rFonts w:hAnsi="ＭＳ 明朝" w:hint="eastAsia"/>
          <w:snapToGrid w:val="0"/>
          <w:color w:val="000000"/>
          <w:kern w:val="0"/>
          <w:sz w:val="20"/>
          <w:szCs w:val="20"/>
        </w:rPr>
        <w:t>第2号　エックス線管焦点皮膚間距離は、次に掲げるものとすること。ただし、</w:t>
      </w:r>
      <w:r w:rsidRPr="005F570F">
        <w:rPr>
          <w:rFonts w:hAnsi="ＭＳ 明朝" w:hint="eastAsia"/>
          <w:snapToGrid w:val="0"/>
          <w:color w:val="000000"/>
          <w:kern w:val="0"/>
          <w:sz w:val="20"/>
          <w:szCs w:val="20"/>
        </w:rPr>
        <w:t>拡大撮影を行う場合にあっては、この限りではない。</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イ　定格管電圧が70キロボルト以下の口内法撮影用エックス線装置にあっては、15センチメートル以上</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ロ　定格管電圧が70キロボルトを超える口内法撮影用エックス線装置にあっては、20センチメートル以上</w:t>
      </w:r>
    </w:p>
    <w:p w:rsidR="00FF5C9F"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ハ　歯科用パノラマ断層撮影装置にあっては、15センチメートル以上</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ニ　移動型及び携帯型エックス線装置にあっては、20センチメートル以上</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 xml:space="preserve">ホ　</w:t>
      </w:r>
      <w:r w:rsidR="005B7A1B" w:rsidRPr="005F570F">
        <w:rPr>
          <w:rFonts w:hAnsi="ＭＳ 明朝" w:hint="eastAsia"/>
          <w:snapToGrid w:val="0"/>
          <w:color w:val="000000"/>
          <w:kern w:val="0"/>
          <w:sz w:val="20"/>
          <w:szCs w:val="20"/>
        </w:rPr>
        <w:t>CTエックス線装置にあっては、15センチメートル以上</w:t>
      </w:r>
    </w:p>
    <w:p w:rsidR="00A16749" w:rsidRPr="005F570F" w:rsidRDefault="00A16749"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ヘ</w:t>
      </w:r>
      <w:r w:rsidR="005B7A1B" w:rsidRPr="005F570F">
        <w:rPr>
          <w:rFonts w:hAnsi="ＭＳ 明朝" w:hint="eastAsia"/>
          <w:snapToGrid w:val="0"/>
          <w:color w:val="000000"/>
          <w:kern w:val="0"/>
          <w:sz w:val="20"/>
          <w:szCs w:val="20"/>
        </w:rPr>
        <w:t xml:space="preserve">　乳房撮影用エックス線装置（拡大撮影を行なう場合に限る）にあっては、20センチメートル以上</w:t>
      </w:r>
    </w:p>
    <w:p w:rsidR="00A16749" w:rsidRPr="005F570F" w:rsidRDefault="00A16749" w:rsidP="005F570F">
      <w:pPr>
        <w:overflowPunct w:val="0"/>
        <w:autoSpaceDE w:val="0"/>
        <w:autoSpaceDN w:val="0"/>
        <w:adjustRightInd w:val="0"/>
        <w:snapToGrid w:val="0"/>
        <w:spacing w:line="280" w:lineRule="exact"/>
        <w:ind w:leftChars="400" w:left="1200" w:hangingChars="222" w:hanging="400"/>
        <w:rPr>
          <w:rFonts w:hAnsi="ＭＳ 明朝" w:hint="eastAsia"/>
          <w:snapToGrid w:val="0"/>
          <w:color w:val="000000"/>
          <w:kern w:val="0"/>
          <w:sz w:val="20"/>
          <w:szCs w:val="20"/>
        </w:rPr>
      </w:pPr>
      <w:r w:rsidRPr="005F570F">
        <w:rPr>
          <w:rFonts w:hAnsi="ＭＳ 明朝" w:hint="eastAsia"/>
          <w:snapToGrid w:val="0"/>
          <w:color w:val="000000"/>
          <w:kern w:val="0"/>
          <w:sz w:val="20"/>
          <w:szCs w:val="20"/>
        </w:rPr>
        <w:t>ト</w:t>
      </w:r>
      <w:r w:rsidR="005B7A1B" w:rsidRPr="005F570F">
        <w:rPr>
          <w:rFonts w:hAnsi="ＭＳ 明朝" w:hint="eastAsia"/>
          <w:snapToGrid w:val="0"/>
          <w:color w:val="000000"/>
          <w:kern w:val="0"/>
          <w:sz w:val="20"/>
          <w:szCs w:val="20"/>
        </w:rPr>
        <w:t xml:space="preserve">　イからニまでに掲げるエックス線装置以外のエックス線装置にあっては、45センチメートル以上</w:t>
      </w:r>
    </w:p>
    <w:p w:rsidR="00A16749"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第30条第3項</w:t>
      </w:r>
      <w:r w:rsidR="00A16749" w:rsidRPr="005F570F">
        <w:rPr>
          <w:rFonts w:hAnsi="ＭＳ 明朝" w:hint="eastAsia"/>
          <w:snapToGrid w:val="0"/>
          <w:color w:val="000000"/>
          <w:kern w:val="0"/>
          <w:sz w:val="20"/>
          <w:szCs w:val="20"/>
        </w:rPr>
        <w:t>第3号　移動型及び携帯型エックス線装置及び手術中に使用するエックス線装置にあっては、エックス線管焦点及び患者から2メートル以上はなれた位置において操作できる構造とすること。</w:t>
      </w:r>
    </w:p>
    <w:p w:rsidR="00A16749" w:rsidRPr="005F570F" w:rsidRDefault="00936DAE" w:rsidP="005F570F">
      <w:pPr>
        <w:overflowPunct w:val="0"/>
        <w:autoSpaceDE w:val="0"/>
        <w:autoSpaceDN w:val="0"/>
        <w:adjustRightInd w:val="0"/>
        <w:snapToGrid w:val="0"/>
        <w:spacing w:line="280" w:lineRule="exact"/>
        <w:ind w:left="6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w:t>
      </w:r>
      <w:r w:rsidR="00A16749" w:rsidRPr="005F570F">
        <w:rPr>
          <w:rFonts w:hAnsi="ＭＳ 明朝" w:hint="eastAsia"/>
          <w:snapToGrid w:val="0"/>
          <w:color w:val="000000"/>
          <w:kern w:val="0"/>
          <w:sz w:val="20"/>
          <w:szCs w:val="20"/>
        </w:rPr>
        <w:t>第4項　胸部集検用間接撮影エックス線装置は、第1項に規定するもののほか、次に掲げる障害防止の方法を講じたものでなければならない</w:t>
      </w:r>
    </w:p>
    <w:p w:rsidR="00A16749"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第30条第4項</w:t>
      </w:r>
      <w:r w:rsidR="00A16749" w:rsidRPr="005F570F">
        <w:rPr>
          <w:rFonts w:hAnsi="ＭＳ 明朝" w:hint="eastAsia"/>
          <w:snapToGrid w:val="0"/>
          <w:color w:val="000000"/>
          <w:kern w:val="0"/>
          <w:sz w:val="20"/>
          <w:szCs w:val="20"/>
        </w:rPr>
        <w:t>第1号　利用線錐が角錐型となり、かつ、利用するエックス線管焦点受像器間距離において、受像面を超えないようにエックス線照射野を絞る装置を備えること。</w:t>
      </w:r>
    </w:p>
    <w:p w:rsidR="00A16749"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第30条第4項</w:t>
      </w:r>
      <w:r w:rsidR="00A16749" w:rsidRPr="005F570F">
        <w:rPr>
          <w:rFonts w:hAnsi="ＭＳ 明朝" w:hint="eastAsia"/>
          <w:snapToGrid w:val="0"/>
          <w:color w:val="000000"/>
          <w:kern w:val="0"/>
          <w:sz w:val="20"/>
          <w:szCs w:val="20"/>
        </w:rPr>
        <w:t>第2号　受像器の1次防護遮へい体は、装置の接触可能表面から10センチメートルの距離における自由空気中の空気</w:t>
      </w:r>
      <w:r w:rsidRPr="005F570F">
        <w:rPr>
          <w:rFonts w:hAnsi="ＭＳ 明朝" w:hint="eastAsia"/>
          <w:snapToGrid w:val="0"/>
          <w:color w:val="000000"/>
          <w:kern w:val="0"/>
          <w:sz w:val="20"/>
          <w:szCs w:val="20"/>
        </w:rPr>
        <w:t>カーマ（以下「空気カーマ」という）が1ばく射につき1.0マイクログレイ以下になるようにすること。</w:t>
      </w:r>
    </w:p>
    <w:p w:rsidR="00936DAE"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第30条第4項第3号　被照射体の周囲には、箱状の遮へい物を設けることとし、その遮へい物から10センチメートルの距離における空気カーマが、1ばく射につき1.0マイクログレイ以下になるようにすること。ただし、エックス線装置の操作その他の業務に従事する者が照射時に室外へ容易に退避することができる場合にあっては、この限りでない。</w:t>
      </w:r>
    </w:p>
    <w:p w:rsidR="00936DAE"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hint="eastAsia"/>
          <w:snapToGrid w:val="0"/>
          <w:color w:val="000000"/>
          <w:kern w:val="0"/>
          <w:sz w:val="20"/>
          <w:szCs w:val="20"/>
        </w:rPr>
      </w:pPr>
      <w:r w:rsidRPr="005F570F">
        <w:rPr>
          <w:rFonts w:hAnsi="ＭＳ 明朝" w:hint="eastAsia"/>
          <w:snapToGrid w:val="0"/>
          <w:color w:val="000000"/>
          <w:kern w:val="0"/>
          <w:sz w:val="20"/>
          <w:szCs w:val="20"/>
        </w:rPr>
        <w:t>第30条第5項　治療用エックス線装置（近接照射治療装置を除く）は、第1項に規定する障害防止の方法を講ずるほか、濾過板が引き抜かれた時は、エックス線の発生を遮断するインターロックを設けたものでなければならない。</w:t>
      </w:r>
    </w:p>
    <w:sectPr w:rsidR="00936DAE" w:rsidRPr="005F570F" w:rsidSect="007B5BC7">
      <w:headerReference w:type="default" r:id="rId6"/>
      <w:pgSz w:w="11906" w:h="16838" w:code="9"/>
      <w:pgMar w:top="851" w:right="851" w:bottom="567" w:left="851" w:header="567" w:footer="284" w:gutter="0"/>
      <w:cols w:space="720"/>
      <w:noEndnote/>
      <w:docGrid w:type="linesAndChars" w:linePitch="286"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BF" w:rsidRDefault="00FE79BF">
      <w:r>
        <w:separator/>
      </w:r>
    </w:p>
  </w:endnote>
  <w:endnote w:type="continuationSeparator" w:id="0">
    <w:p w:rsidR="00FE79BF" w:rsidRDefault="00FE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BF" w:rsidRDefault="00FE79BF">
      <w:r>
        <w:separator/>
      </w:r>
    </w:p>
  </w:footnote>
  <w:footnote w:type="continuationSeparator" w:id="0">
    <w:p w:rsidR="00FE79BF" w:rsidRDefault="00FE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65" w:rsidRDefault="00364F65">
    <w:pPr>
      <w:pStyle w:val="a5"/>
    </w:pPr>
    <w:r w:rsidRPr="00DB5E7A">
      <w:rPr>
        <w:rFonts w:hAnsi="ＭＳ 明朝" w:hint="eastAsia"/>
        <w:color w:val="000000"/>
        <w:kern w:val="0"/>
      </w:rPr>
      <w:t>第２４号様式（第１４条関係）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7A"/>
    <w:rsid w:val="00030E41"/>
    <w:rsid w:val="000478D3"/>
    <w:rsid w:val="00047CFD"/>
    <w:rsid w:val="000D71E9"/>
    <w:rsid w:val="00153051"/>
    <w:rsid w:val="0018168C"/>
    <w:rsid w:val="001A5D91"/>
    <w:rsid w:val="001B291A"/>
    <w:rsid w:val="001B3328"/>
    <w:rsid w:val="001B4C00"/>
    <w:rsid w:val="001B55A3"/>
    <w:rsid w:val="001D4975"/>
    <w:rsid w:val="001E2670"/>
    <w:rsid w:val="00266416"/>
    <w:rsid w:val="002A1F39"/>
    <w:rsid w:val="002F71BA"/>
    <w:rsid w:val="00344C2D"/>
    <w:rsid w:val="00350D2A"/>
    <w:rsid w:val="00364F65"/>
    <w:rsid w:val="00386EB0"/>
    <w:rsid w:val="003C4D4D"/>
    <w:rsid w:val="003C7CC7"/>
    <w:rsid w:val="003E09F7"/>
    <w:rsid w:val="004363E6"/>
    <w:rsid w:val="004552B1"/>
    <w:rsid w:val="00471E04"/>
    <w:rsid w:val="004D634D"/>
    <w:rsid w:val="005A7896"/>
    <w:rsid w:val="005B7A1B"/>
    <w:rsid w:val="005E088B"/>
    <w:rsid w:val="005F570F"/>
    <w:rsid w:val="00610799"/>
    <w:rsid w:val="006173E5"/>
    <w:rsid w:val="006375C3"/>
    <w:rsid w:val="0064787F"/>
    <w:rsid w:val="00732645"/>
    <w:rsid w:val="007B5BC7"/>
    <w:rsid w:val="00817FE5"/>
    <w:rsid w:val="00821D2A"/>
    <w:rsid w:val="00834A5F"/>
    <w:rsid w:val="00850C07"/>
    <w:rsid w:val="008A2692"/>
    <w:rsid w:val="008C466F"/>
    <w:rsid w:val="008D4820"/>
    <w:rsid w:val="008F3006"/>
    <w:rsid w:val="00910237"/>
    <w:rsid w:val="00936DAE"/>
    <w:rsid w:val="00973F05"/>
    <w:rsid w:val="00980E1E"/>
    <w:rsid w:val="00994CF8"/>
    <w:rsid w:val="009B1ACE"/>
    <w:rsid w:val="009C45CA"/>
    <w:rsid w:val="00A16749"/>
    <w:rsid w:val="00A46F05"/>
    <w:rsid w:val="00B95597"/>
    <w:rsid w:val="00BA50F1"/>
    <w:rsid w:val="00BB6DDF"/>
    <w:rsid w:val="00BD5F4A"/>
    <w:rsid w:val="00C02C00"/>
    <w:rsid w:val="00C8514D"/>
    <w:rsid w:val="00D210F9"/>
    <w:rsid w:val="00D3360A"/>
    <w:rsid w:val="00D36485"/>
    <w:rsid w:val="00DB5E7A"/>
    <w:rsid w:val="00DD2B34"/>
    <w:rsid w:val="00DE363D"/>
    <w:rsid w:val="00E374A8"/>
    <w:rsid w:val="00E64FFD"/>
    <w:rsid w:val="00ED4FDC"/>
    <w:rsid w:val="00F56D8E"/>
    <w:rsid w:val="00F674BB"/>
    <w:rsid w:val="00FD2850"/>
    <w:rsid w:val="00FD75CD"/>
    <w:rsid w:val="00FE7116"/>
    <w:rsid w:val="00FE79BF"/>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30C4168-FD33-45D6-808F-E25A32EB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7A"/>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autoSpaceDE w:val="0"/>
      <w:autoSpaceDN w:val="0"/>
      <w:adjustRightInd w:val="0"/>
      <w:spacing w:line="384" w:lineRule="atLeast"/>
      <w:ind w:leftChars="74" w:left="148" w:rightChars="76" w:right="152" w:firstLineChars="100" w:firstLine="200"/>
      <w:jc w:val="left"/>
    </w:pPr>
    <w:rPr>
      <w:rFonts w:ascii="ＦＡ 明朝" w:hAnsi="Times New Roman"/>
      <w:color w:val="000000"/>
      <w:kern w:val="0"/>
      <w:szCs w:val="21"/>
    </w:rPr>
  </w:style>
  <w:style w:type="paragraph" w:styleId="a4">
    <w:name w:val="Body Text"/>
    <w:basedOn w:val="a"/>
    <w:pPr>
      <w:autoSpaceDE w:val="0"/>
      <w:autoSpaceDN w:val="0"/>
      <w:adjustRightInd w:val="0"/>
      <w:jc w:val="distribute"/>
    </w:pPr>
    <w:rPr>
      <w:rFonts w:ascii="ＦＡ 明朝" w:hAnsi="Times New Roman"/>
      <w:color w:val="000000"/>
      <w:kern w:val="0"/>
      <w:sz w:val="16"/>
    </w:rPr>
  </w:style>
  <w:style w:type="paragraph" w:styleId="a5">
    <w:name w:val="header"/>
    <w:basedOn w:val="a"/>
    <w:rsid w:val="001E2670"/>
    <w:pPr>
      <w:tabs>
        <w:tab w:val="center" w:pos="4252"/>
        <w:tab w:val="right" w:pos="8504"/>
      </w:tabs>
      <w:snapToGrid w:val="0"/>
    </w:pPr>
  </w:style>
  <w:style w:type="paragraph" w:styleId="a6">
    <w:name w:val="footer"/>
    <w:basedOn w:val="a"/>
    <w:rsid w:val="001E2670"/>
    <w:pPr>
      <w:tabs>
        <w:tab w:val="center" w:pos="4252"/>
        <w:tab w:val="right" w:pos="8504"/>
      </w:tabs>
      <w:snapToGrid w:val="0"/>
    </w:pPr>
  </w:style>
  <w:style w:type="paragraph" w:styleId="a7">
    <w:name w:val="Balloon Text"/>
    <w:basedOn w:val="a"/>
    <w:semiHidden/>
    <w:rsid w:val="000478D3"/>
    <w:rPr>
      <w:rFonts w:ascii="Arial" w:eastAsia="ＭＳ ゴシック" w:hAnsi="Arial"/>
      <w:sz w:val="18"/>
      <w:szCs w:val="18"/>
    </w:rPr>
  </w:style>
  <w:style w:type="paragraph" w:styleId="a8">
    <w:name w:val="Note Heading"/>
    <w:basedOn w:val="a"/>
    <w:next w:val="a"/>
    <w:rsid w:val="00D36485"/>
    <w:pPr>
      <w:jc w:val="center"/>
    </w:pPr>
    <w:rPr>
      <w:rFonts w:ascii="ＦＡ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898</Words>
  <Characters>5124</Characters>
  <Application>Plott Corporation</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　　（第　　条関係）</vt:lpstr>
      <vt:lpstr>第　　号様式　　（第　　条関係）</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　　（第　　条関係）</dc:title>
  <dc:subject/>
  <dc:creator>浜野　恵美</dc:creator>
  <cp:keywords/>
  <dc:description/>
  <cp:lastModifiedBy>浜野　恵美</cp:lastModifiedBy>
  <cp:revision>2</cp:revision>
  <cp:lastPrinted>2004-12-02T07:35:00Z</cp:lastPrinted>
  <dcterms:created xsi:type="dcterms:W3CDTF">2021-11-19T00:32:00Z</dcterms:created>
  <dcterms:modified xsi:type="dcterms:W3CDTF">2021-11-19T00:32:00Z</dcterms:modified>
</cp:coreProperties>
</file>